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30" w:rsidRDefault="001C685C" w:rsidP="001C6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5C">
        <w:rPr>
          <w:rFonts w:ascii="Times New Roman" w:hAnsi="Times New Roman" w:cs="Times New Roman"/>
          <w:b/>
          <w:sz w:val="28"/>
          <w:szCs w:val="28"/>
        </w:rPr>
        <w:t>ЕДИНЫЕ ТРЕБОВАНИЯ К ВЕДЕНИЮ ШКОЛЬНОЙ ДОКУМЕНТАЦИИ</w:t>
      </w:r>
    </w:p>
    <w:p w:rsidR="001C685C" w:rsidRDefault="001C685C" w:rsidP="001C6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5C" w:rsidRDefault="001C685C" w:rsidP="001C6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ведению  тетрадей.</w:t>
      </w:r>
    </w:p>
    <w:p w:rsidR="001C685C" w:rsidRDefault="001C685C" w:rsidP="001C68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685C" w:rsidRDefault="001C685C" w:rsidP="001C6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C685C" w:rsidRDefault="001C685C" w:rsidP="001C68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98D" w:rsidRDefault="0077598D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Записи ведутся аккуратным, разборчивым почерком шариковой ручкой. Паста заправки должна быть только синего цвета.</w:t>
      </w:r>
    </w:p>
    <w:p w:rsidR="001C685C" w:rsidRDefault="001C685C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85C" w:rsidRDefault="001C685C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выполнения работы записывается в одиннадцатой клетке от начала строки: число – арабской цифрой, название месяца – прописью.</w:t>
      </w:r>
    </w:p>
    <w:p w:rsidR="001C685C" w:rsidRDefault="001C685C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85C" w:rsidRDefault="001C685C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следующей строке в пятой клетке от начала строки записывается вид работы: классная или домашняя. Пробел между словом «Классная» (Домашняя) и словом «работа» должен составлять  2-3 клетки</w:t>
      </w:r>
      <w:r w:rsidR="0077598D">
        <w:rPr>
          <w:rFonts w:ascii="Times New Roman" w:hAnsi="Times New Roman" w:cs="Times New Roman"/>
          <w:sz w:val="28"/>
          <w:szCs w:val="28"/>
        </w:rPr>
        <w:t>.</w:t>
      </w:r>
    </w:p>
    <w:p w:rsidR="0077598D" w:rsidRDefault="0077598D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98D" w:rsidRDefault="0077598D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685C">
        <w:rPr>
          <w:rFonts w:ascii="Times New Roman" w:hAnsi="Times New Roman" w:cs="Times New Roman"/>
          <w:sz w:val="28"/>
          <w:szCs w:val="28"/>
        </w:rPr>
        <w:t>.Упражнения по чистописанию выполняются учащимися в ра</w:t>
      </w:r>
      <w:r>
        <w:rPr>
          <w:rFonts w:ascii="Times New Roman" w:hAnsi="Times New Roman" w:cs="Times New Roman"/>
          <w:sz w:val="28"/>
          <w:szCs w:val="28"/>
        </w:rPr>
        <w:t>бочих тетрадях ежедневно: 1 строка – в 1-4 классах.</w:t>
      </w:r>
    </w:p>
    <w:p w:rsidR="0077598D" w:rsidRDefault="0077598D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98D" w:rsidRDefault="0077598D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записи столбиков выражений, неравенств, уравнений и т.д. отступ между столбиками должен быть равен 4 клеткам.</w:t>
      </w:r>
    </w:p>
    <w:p w:rsidR="0077598D" w:rsidRDefault="0077598D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98D" w:rsidRDefault="0077598D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Запись «Задача № .</w:t>
      </w:r>
      <w:r w:rsidR="00405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.» выполняется начиная с одиннадцатой клетки от начала рабочей строки, а запись «Ответ: …»  – с начала рабочей строки. Формулировку ответа преимущественно начинать с числового значения.</w:t>
      </w:r>
    </w:p>
    <w:p w:rsidR="0077598D" w:rsidRDefault="0077598D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98D" w:rsidRDefault="0077598D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Интервал между работами  </w:t>
      </w:r>
      <w:r w:rsidR="00405797">
        <w:rPr>
          <w:rFonts w:ascii="Times New Roman" w:hAnsi="Times New Roman" w:cs="Times New Roman"/>
          <w:sz w:val="28"/>
          <w:szCs w:val="28"/>
        </w:rPr>
        <w:t xml:space="preserve">(для отделения одной работы от другой и для выставления отметки за работу) </w:t>
      </w:r>
      <w:r>
        <w:rPr>
          <w:rFonts w:ascii="Times New Roman" w:hAnsi="Times New Roman" w:cs="Times New Roman"/>
          <w:sz w:val="28"/>
          <w:szCs w:val="28"/>
        </w:rPr>
        <w:t>- 4 клетки</w:t>
      </w:r>
      <w:r w:rsidR="00405797">
        <w:rPr>
          <w:rFonts w:ascii="Times New Roman" w:hAnsi="Times New Roman" w:cs="Times New Roman"/>
          <w:sz w:val="28"/>
          <w:szCs w:val="28"/>
        </w:rPr>
        <w:t>.</w:t>
      </w:r>
    </w:p>
    <w:p w:rsidR="00405797" w:rsidRDefault="00405797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797" w:rsidRDefault="00405797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Работа над ошибками выполняется через интервал 4 клетки и подписывается с пятой клетки от начала рабочей строки «Решаю правильно». После этой работы также соблюдается интервал 4 клетки. </w:t>
      </w:r>
    </w:p>
    <w:p w:rsidR="00405797" w:rsidRDefault="00405797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797" w:rsidRDefault="00405797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Исправля</w:t>
      </w:r>
      <w:r w:rsidR="001E0BF0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ошибки следующим образом: неверно написанную цифру, знак  или букву </w:t>
      </w:r>
      <w:r w:rsidR="001E0BF0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зачёркивать ручкой косой линией, выражение или часть слова зачёркивать тонкой горизонтальной линией; вместо зачёркнутого надписывать нужные цифры, выражения, слова, предложения; не заключать неверные написания в скобки, не использовать штрих.</w:t>
      </w:r>
    </w:p>
    <w:p w:rsidR="002B2352" w:rsidRDefault="002B2352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0AF" w:rsidRDefault="007E20AF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0AF" w:rsidRDefault="007E20AF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0AF" w:rsidRDefault="007E20AF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0AF" w:rsidRDefault="007E20AF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0AF" w:rsidRDefault="007E20AF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0AF" w:rsidRDefault="007E20AF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352" w:rsidRPr="002B2352" w:rsidRDefault="002B2352" w:rsidP="002B2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52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2B2352" w:rsidRDefault="002B2352" w:rsidP="00775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352" w:rsidRDefault="00376D11" w:rsidP="0037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352">
        <w:rPr>
          <w:rFonts w:ascii="Times New Roman" w:hAnsi="Times New Roman" w:cs="Times New Roman"/>
          <w:sz w:val="28"/>
          <w:szCs w:val="28"/>
        </w:rPr>
        <w:t xml:space="preserve">Дата выполнения работы во </w:t>
      </w:r>
      <w:r w:rsidR="002B23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2352">
        <w:rPr>
          <w:rFonts w:ascii="Times New Roman" w:hAnsi="Times New Roman" w:cs="Times New Roman"/>
          <w:sz w:val="28"/>
          <w:szCs w:val="28"/>
        </w:rPr>
        <w:t xml:space="preserve"> полугодии 1 класса, а также во 2 классе записывается число – арабской цифрой, название месяца – прописью в центре строки. В 3-4 классах число записывается прописью. Вид работы (классная или домашняя) записывается с красной строки.</w:t>
      </w:r>
    </w:p>
    <w:p w:rsidR="00376D11" w:rsidRDefault="00376D11" w:rsidP="0037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352" w:rsidRDefault="002B2352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Чистописание проводится ежедневно</w:t>
      </w:r>
      <w:r w:rsidR="001E0BF0">
        <w:rPr>
          <w:rFonts w:ascii="Times New Roman" w:hAnsi="Times New Roman" w:cs="Times New Roman"/>
          <w:sz w:val="28"/>
          <w:szCs w:val="28"/>
        </w:rPr>
        <w:t xml:space="preserve">: в 1-2 классах  </w:t>
      </w:r>
      <w:r w:rsidR="00741EA5">
        <w:rPr>
          <w:rFonts w:ascii="Times New Roman" w:hAnsi="Times New Roman" w:cs="Times New Roman"/>
          <w:sz w:val="28"/>
          <w:szCs w:val="28"/>
        </w:rPr>
        <w:t xml:space="preserve">прописывается </w:t>
      </w:r>
      <w:r w:rsidR="001E0BF0">
        <w:rPr>
          <w:rFonts w:ascii="Times New Roman" w:hAnsi="Times New Roman" w:cs="Times New Roman"/>
          <w:sz w:val="28"/>
          <w:szCs w:val="28"/>
        </w:rPr>
        <w:t xml:space="preserve"> 1строка, в 3-4 классах – 2 строки.</w:t>
      </w:r>
      <w:r w:rsidR="001E0BF0" w:rsidRPr="001E0BF0">
        <w:rPr>
          <w:rFonts w:ascii="Times New Roman" w:hAnsi="Times New Roman" w:cs="Times New Roman"/>
          <w:sz w:val="28"/>
          <w:szCs w:val="28"/>
        </w:rPr>
        <w:t xml:space="preserve"> </w:t>
      </w:r>
      <w:r w:rsidR="001E0BF0">
        <w:rPr>
          <w:rFonts w:ascii="Times New Roman" w:hAnsi="Times New Roman" w:cs="Times New Roman"/>
          <w:sz w:val="28"/>
          <w:szCs w:val="28"/>
        </w:rPr>
        <w:t>Словарная работа также проводится ежедневно.</w:t>
      </w:r>
    </w:p>
    <w:p w:rsidR="001E0BF0" w:rsidRDefault="001E0BF0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BF0" w:rsidRDefault="001E0BF0" w:rsidP="001E0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Ручка с зелёными чернилами используется только для выделения орфограмм.</w:t>
      </w:r>
    </w:p>
    <w:p w:rsidR="001E0BF0" w:rsidRDefault="001E0BF0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Подчёркивания выполняются аккуратно карандашом, с применением линейки.</w:t>
      </w:r>
    </w:p>
    <w:p w:rsidR="001E0BF0" w:rsidRDefault="001E0BF0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BF0" w:rsidRDefault="001E0BF0" w:rsidP="001E0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учащихся 1-4 классов текст каждой новой работы начинается с красной строки.</w:t>
      </w:r>
    </w:p>
    <w:p w:rsidR="001E0BF0" w:rsidRDefault="001E0BF0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BF0" w:rsidRDefault="001E0BF0" w:rsidP="001E0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E0BF0">
        <w:rPr>
          <w:rFonts w:ascii="Times New Roman" w:hAnsi="Times New Roman" w:cs="Times New Roman"/>
          <w:sz w:val="28"/>
          <w:szCs w:val="28"/>
        </w:rPr>
        <w:t xml:space="preserve"> </w:t>
      </w:r>
      <w:r w:rsidR="00741EA5">
        <w:rPr>
          <w:rFonts w:ascii="Times New Roman" w:hAnsi="Times New Roman" w:cs="Times New Roman"/>
          <w:sz w:val="28"/>
          <w:szCs w:val="28"/>
        </w:rPr>
        <w:t xml:space="preserve">Слово «упражнение» во 2 классе записывается сокращённо: Упр. 5. </w:t>
      </w:r>
      <w:r w:rsidR="00E413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1EA5">
        <w:rPr>
          <w:rFonts w:ascii="Times New Roman" w:hAnsi="Times New Roman" w:cs="Times New Roman"/>
          <w:sz w:val="28"/>
          <w:szCs w:val="28"/>
        </w:rPr>
        <w:t>В 3-4 классах полностью: Упражнение 5.</w:t>
      </w:r>
    </w:p>
    <w:p w:rsidR="001E0BF0" w:rsidRDefault="001E0BF0" w:rsidP="001E0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BF0" w:rsidRDefault="001E0BF0" w:rsidP="001E0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1EA5">
        <w:rPr>
          <w:rFonts w:ascii="Times New Roman" w:hAnsi="Times New Roman" w:cs="Times New Roman"/>
          <w:sz w:val="28"/>
          <w:szCs w:val="28"/>
        </w:rPr>
        <w:t xml:space="preserve">Интервал между работами  - 2 строчки. </w:t>
      </w:r>
    </w:p>
    <w:p w:rsidR="001E0BF0" w:rsidRDefault="001E0BF0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EA5" w:rsidRDefault="00741EA5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4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ошибками подписывается «Пишу правильно» и оформляется с интервалом 2 строки до и после работы.</w:t>
      </w:r>
    </w:p>
    <w:p w:rsidR="00741EA5" w:rsidRDefault="00741EA5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EA5" w:rsidRDefault="00741EA5" w:rsidP="002B23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A58CD">
        <w:rPr>
          <w:rFonts w:ascii="Times New Roman" w:hAnsi="Times New Roman" w:cs="Times New Roman"/>
          <w:b/>
          <w:sz w:val="28"/>
          <w:szCs w:val="28"/>
          <w:u w:val="single"/>
        </w:rPr>
        <w:t>Образец фонетического разбора:</w:t>
      </w:r>
    </w:p>
    <w:p w:rsidR="005917EE" w:rsidRPr="005A58CD" w:rsidRDefault="005917EE" w:rsidP="002B23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Сло</w:t>
      </w:r>
      <w:r w:rsidRPr="005A58CD">
        <w:rPr>
          <w:b/>
          <w:sz w:val="28"/>
          <w:szCs w:val="28"/>
        </w:rPr>
        <w:t>|</w:t>
      </w:r>
      <w:r w:rsidRPr="005A58CD">
        <w:rPr>
          <w:sz w:val="28"/>
          <w:szCs w:val="28"/>
        </w:rPr>
        <w:t>варь – 2 слога, 2 гласн., 4 согл.</w:t>
      </w:r>
      <w:r>
        <w:rPr>
          <w:sz w:val="28"/>
          <w:szCs w:val="28"/>
        </w:rPr>
        <w:t>, [с л а в</w:t>
      </w:r>
      <w:r w:rsidRPr="005A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á </w:t>
      </w:r>
      <w:r w:rsidRPr="005A58CD">
        <w:rPr>
          <w:sz w:val="28"/>
          <w:szCs w:val="28"/>
        </w:rPr>
        <w:t>р' ]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с - [с ] – согл., тверд. - парн., глух.- парн.;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л - [л ] - согл., тверд.- парн., звонк.- непарн.;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о - [ а ] – гласн., безуд.;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в - [ в ] - согл., тверд. -парн., звонк.- парн.;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а - [</w:t>
      </w:r>
      <w:r>
        <w:rPr>
          <w:sz w:val="28"/>
          <w:szCs w:val="28"/>
        </w:rPr>
        <w:t xml:space="preserve"> á </w:t>
      </w:r>
      <w:r w:rsidRPr="005A58CD">
        <w:rPr>
          <w:sz w:val="28"/>
          <w:szCs w:val="28"/>
        </w:rPr>
        <w:t>] - гласн., ударн.;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р - [ р' ] - согл., мягк.- парн., звонк.- непарн.;</w:t>
      </w:r>
    </w:p>
    <w:p w:rsidR="005A58CD" w:rsidRPr="005A58CD" w:rsidRDefault="005A58CD" w:rsidP="005A58CD">
      <w:pPr>
        <w:rPr>
          <w:sz w:val="28"/>
          <w:szCs w:val="28"/>
          <w:u w:val="single"/>
        </w:rPr>
      </w:pPr>
      <w:r w:rsidRPr="005A58CD">
        <w:rPr>
          <w:sz w:val="28"/>
          <w:szCs w:val="28"/>
          <w:u w:val="single"/>
        </w:rPr>
        <w:t>ь - [ - ]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 xml:space="preserve">7 букв, 6 звуков  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 xml:space="preserve">    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Друзь</w:t>
      </w:r>
      <w:r w:rsidRPr="005A58CD">
        <w:rPr>
          <w:b/>
          <w:sz w:val="28"/>
          <w:szCs w:val="28"/>
        </w:rPr>
        <w:t>|</w:t>
      </w:r>
      <w:r w:rsidRPr="005A58CD">
        <w:rPr>
          <w:sz w:val="28"/>
          <w:szCs w:val="28"/>
        </w:rPr>
        <w:t xml:space="preserve">я' – 2 слога, 2 гласн., 3 согл., [ д р у з' й' </w:t>
      </w:r>
      <w:r>
        <w:rPr>
          <w:sz w:val="28"/>
          <w:szCs w:val="28"/>
        </w:rPr>
        <w:t>á</w:t>
      </w:r>
      <w:r w:rsidRPr="005A58CD">
        <w:rPr>
          <w:sz w:val="28"/>
          <w:szCs w:val="28"/>
        </w:rPr>
        <w:t>]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д - [ д ] - согл., тверд. - парн., звонк. - парн.;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р - [ р ] - согл., тверд.- парн., звонк. - непарн.;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у - [ у ] -  гласн., безуд.;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з - [ з' ] -  согл., мягк. - парн., звонк. - парн. ;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ь - [ - ]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>я - [ й' ] - согл., мягк.- непарн., звонк.- непарн.;</w:t>
      </w:r>
    </w:p>
    <w:p w:rsidR="005A58CD" w:rsidRPr="005A58CD" w:rsidRDefault="00594DC8" w:rsidP="005A58CD">
      <w:pPr>
        <w:rPr>
          <w:sz w:val="28"/>
          <w:szCs w:val="28"/>
        </w:rPr>
      </w:pPr>
      <w:r w:rsidRPr="00594DC8">
        <w:rPr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7pt;margin-top:-.2pt;width:8.3pt;height:8.3pt;z-index:251658240" o:connectortype="straight"/>
        </w:pict>
      </w:r>
      <w:r w:rsidR="005A58CD" w:rsidRPr="005A58CD">
        <w:rPr>
          <w:sz w:val="28"/>
          <w:szCs w:val="28"/>
          <w:u w:val="single"/>
        </w:rPr>
        <w:t xml:space="preserve">    </w:t>
      </w:r>
      <w:r w:rsidR="005A58CD" w:rsidRPr="00B7469B">
        <w:rPr>
          <w:sz w:val="28"/>
          <w:szCs w:val="28"/>
          <w:u w:val="single"/>
        </w:rPr>
        <w:t xml:space="preserve"> </w:t>
      </w:r>
      <w:r w:rsidR="005A58CD" w:rsidRPr="005A58CD">
        <w:rPr>
          <w:sz w:val="28"/>
          <w:szCs w:val="28"/>
          <w:u w:val="single"/>
        </w:rPr>
        <w:t>[</w:t>
      </w:r>
      <w:r w:rsidR="005A58CD">
        <w:rPr>
          <w:sz w:val="28"/>
          <w:szCs w:val="28"/>
          <w:u w:val="single"/>
        </w:rPr>
        <w:t xml:space="preserve"> á </w:t>
      </w:r>
      <w:r w:rsidR="005A58CD" w:rsidRPr="005A58CD">
        <w:rPr>
          <w:sz w:val="28"/>
          <w:szCs w:val="28"/>
          <w:u w:val="single"/>
        </w:rPr>
        <w:t>]</w:t>
      </w:r>
      <w:r w:rsidR="005A58CD" w:rsidRPr="005A58CD">
        <w:rPr>
          <w:sz w:val="28"/>
          <w:szCs w:val="28"/>
        </w:rPr>
        <w:t xml:space="preserve"> - гласн., ударн.</w:t>
      </w:r>
    </w:p>
    <w:p w:rsidR="005A58CD" w:rsidRPr="005A58CD" w:rsidRDefault="005A58CD" w:rsidP="005A58CD">
      <w:pPr>
        <w:rPr>
          <w:sz w:val="28"/>
          <w:szCs w:val="28"/>
        </w:rPr>
      </w:pPr>
      <w:r w:rsidRPr="005A58CD">
        <w:rPr>
          <w:sz w:val="28"/>
          <w:szCs w:val="28"/>
        </w:rPr>
        <w:t xml:space="preserve">6 букв, 6 звуков   </w:t>
      </w:r>
    </w:p>
    <w:p w:rsidR="001E22A0" w:rsidRDefault="005A58CD" w:rsidP="001E22A0">
      <w:pPr>
        <w:rPr>
          <w:sz w:val="28"/>
          <w:szCs w:val="28"/>
        </w:rPr>
      </w:pPr>
      <w:r w:rsidRPr="005A58CD">
        <w:rPr>
          <w:sz w:val="28"/>
          <w:szCs w:val="28"/>
        </w:rPr>
        <w:lastRenderedPageBreak/>
        <w:t xml:space="preserve">  </w:t>
      </w:r>
    </w:p>
    <w:p w:rsidR="007E20AF" w:rsidRPr="001E22A0" w:rsidRDefault="00C97991" w:rsidP="001E22A0">
      <w:pPr>
        <w:rPr>
          <w:sz w:val="28"/>
          <w:szCs w:val="28"/>
        </w:rPr>
      </w:pPr>
      <w:r w:rsidRPr="00C9799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C97991">
        <w:rPr>
          <w:b/>
          <w:sz w:val="28"/>
          <w:szCs w:val="28"/>
          <w:u w:val="single"/>
        </w:rPr>
        <w:t>Образец морфологического разбора:</w:t>
      </w:r>
    </w:p>
    <w:p w:rsidR="00C97991" w:rsidRDefault="00C97991" w:rsidP="007E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991" w:rsidRPr="005917EE" w:rsidRDefault="00C97991" w:rsidP="00127E9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5917EE">
        <w:rPr>
          <w:rFonts w:ascii="Times New Roman" w:hAnsi="Times New Roman" w:cs="Times New Roman"/>
          <w:b/>
          <w:sz w:val="32"/>
          <w:szCs w:val="32"/>
          <w:u w:val="single"/>
        </w:rPr>
        <w:t>имени существительного</w:t>
      </w:r>
    </w:p>
    <w:p w:rsidR="007E20AF" w:rsidRDefault="007E20AF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991" w:rsidRPr="00C97991" w:rsidRDefault="00C97991" w:rsidP="00C9799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97991">
        <w:rPr>
          <w:sz w:val="28"/>
          <w:szCs w:val="28"/>
        </w:rPr>
        <w:t>.Часть речи.</w:t>
      </w:r>
      <w:r>
        <w:rPr>
          <w:sz w:val="28"/>
          <w:szCs w:val="28"/>
        </w:rPr>
        <w:t xml:space="preserve"> Общее значение.</w:t>
      </w:r>
    </w:p>
    <w:p w:rsidR="00C97991" w:rsidRDefault="00C97991" w:rsidP="00C9799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>Морфологические признаки:</w:t>
      </w:r>
    </w:p>
    <w:p w:rsidR="00C97991" w:rsidRPr="00C97991" w:rsidRDefault="00C97991" w:rsidP="00C9799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97991">
        <w:rPr>
          <w:sz w:val="28"/>
          <w:szCs w:val="28"/>
        </w:rPr>
        <w:t>Начальная форма (И. п., ед. ч.).</w:t>
      </w:r>
    </w:p>
    <w:p w:rsidR="00C97991" w:rsidRPr="00C97991" w:rsidRDefault="00C97991" w:rsidP="00C9799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C97991">
        <w:rPr>
          <w:sz w:val="28"/>
          <w:szCs w:val="28"/>
        </w:rPr>
        <w:t xml:space="preserve">. </w:t>
      </w:r>
      <w:r w:rsidR="001E22A0">
        <w:rPr>
          <w:sz w:val="28"/>
          <w:szCs w:val="28"/>
        </w:rPr>
        <w:t>Постоянн</w:t>
      </w:r>
      <w:r w:rsidRPr="00C97991">
        <w:rPr>
          <w:sz w:val="28"/>
          <w:szCs w:val="28"/>
        </w:rPr>
        <w:t>ые морфологические признаки:</w:t>
      </w:r>
    </w:p>
    <w:p w:rsidR="00C97991" w:rsidRPr="00C97991" w:rsidRDefault="00C97991" w:rsidP="00C97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7234">
        <w:rPr>
          <w:sz w:val="28"/>
          <w:szCs w:val="28"/>
        </w:rPr>
        <w:t xml:space="preserve">   </w:t>
      </w:r>
      <w:r w:rsidRPr="00C97991">
        <w:rPr>
          <w:sz w:val="28"/>
          <w:szCs w:val="28"/>
        </w:rPr>
        <w:t>- собственное или нарицательное,</w:t>
      </w:r>
    </w:p>
    <w:p w:rsidR="00C97991" w:rsidRPr="00C97991" w:rsidRDefault="00C97991" w:rsidP="00C97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7234">
        <w:rPr>
          <w:sz w:val="28"/>
          <w:szCs w:val="28"/>
        </w:rPr>
        <w:t xml:space="preserve">   </w:t>
      </w:r>
      <w:r w:rsidRPr="00C97991">
        <w:rPr>
          <w:sz w:val="28"/>
          <w:szCs w:val="28"/>
        </w:rPr>
        <w:t>- одушевленное или неодушевленное,</w:t>
      </w:r>
    </w:p>
    <w:p w:rsidR="00C97991" w:rsidRPr="00C97991" w:rsidRDefault="00C97991" w:rsidP="00C97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7234">
        <w:rPr>
          <w:sz w:val="28"/>
          <w:szCs w:val="28"/>
        </w:rPr>
        <w:t xml:space="preserve">   </w:t>
      </w:r>
      <w:r w:rsidRPr="00C97991">
        <w:rPr>
          <w:sz w:val="28"/>
          <w:szCs w:val="28"/>
        </w:rPr>
        <w:t>- род,  склонение.</w:t>
      </w:r>
    </w:p>
    <w:p w:rsidR="00C97991" w:rsidRPr="00C97991" w:rsidRDefault="00C97991" w:rsidP="00C9799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97991">
        <w:rPr>
          <w:sz w:val="28"/>
          <w:szCs w:val="28"/>
        </w:rPr>
        <w:t xml:space="preserve">. </w:t>
      </w:r>
      <w:r w:rsidR="001E22A0">
        <w:rPr>
          <w:sz w:val="28"/>
          <w:szCs w:val="28"/>
        </w:rPr>
        <w:t>Непостоянные</w:t>
      </w:r>
      <w:r w:rsidRPr="00C97991">
        <w:rPr>
          <w:sz w:val="28"/>
          <w:szCs w:val="28"/>
        </w:rPr>
        <w:t xml:space="preserve"> морфологические признаки:</w:t>
      </w:r>
    </w:p>
    <w:p w:rsidR="00C97991" w:rsidRPr="00C97991" w:rsidRDefault="00C97991" w:rsidP="00C97991">
      <w:pPr>
        <w:jc w:val="both"/>
        <w:rPr>
          <w:sz w:val="28"/>
          <w:szCs w:val="28"/>
        </w:rPr>
      </w:pPr>
      <w:r w:rsidRPr="00C97991">
        <w:rPr>
          <w:sz w:val="28"/>
          <w:szCs w:val="28"/>
        </w:rPr>
        <w:t>- падеж</w:t>
      </w:r>
      <w:r w:rsidR="005917EE">
        <w:rPr>
          <w:sz w:val="28"/>
          <w:szCs w:val="28"/>
        </w:rPr>
        <w:t>,</w:t>
      </w:r>
      <w:r w:rsidR="005917EE" w:rsidRPr="005917EE">
        <w:rPr>
          <w:sz w:val="28"/>
          <w:szCs w:val="28"/>
        </w:rPr>
        <w:t xml:space="preserve"> </w:t>
      </w:r>
      <w:r w:rsidR="005917EE" w:rsidRPr="00C97991">
        <w:rPr>
          <w:sz w:val="28"/>
          <w:szCs w:val="28"/>
        </w:rPr>
        <w:t>число</w:t>
      </w:r>
      <w:r w:rsidR="005917EE">
        <w:rPr>
          <w:sz w:val="28"/>
          <w:szCs w:val="28"/>
        </w:rPr>
        <w:t>.</w:t>
      </w:r>
    </w:p>
    <w:p w:rsidR="00C97991" w:rsidRPr="00C97991" w:rsidRDefault="00C97991" w:rsidP="00C979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97991">
        <w:rPr>
          <w:sz w:val="28"/>
          <w:szCs w:val="28"/>
        </w:rPr>
        <w:t>. Член предложения.</w:t>
      </w:r>
    </w:p>
    <w:p w:rsidR="00C97991" w:rsidRPr="00C97991" w:rsidRDefault="00C97991" w:rsidP="00C97991">
      <w:pPr>
        <w:jc w:val="both"/>
        <w:rPr>
          <w:sz w:val="28"/>
          <w:szCs w:val="28"/>
        </w:rPr>
      </w:pPr>
    </w:p>
    <w:p w:rsidR="001E22A0" w:rsidRDefault="00C97991" w:rsidP="00C97991">
      <w:pPr>
        <w:jc w:val="both"/>
        <w:rPr>
          <w:sz w:val="28"/>
          <w:szCs w:val="28"/>
        </w:rPr>
      </w:pPr>
      <w:r w:rsidRPr="00C97991">
        <w:rPr>
          <w:b/>
          <w:i/>
          <w:sz w:val="28"/>
          <w:szCs w:val="28"/>
        </w:rPr>
        <w:t>Пример:</w:t>
      </w:r>
      <w:r w:rsidRPr="00C97991">
        <w:rPr>
          <w:sz w:val="28"/>
          <w:szCs w:val="28"/>
        </w:rPr>
        <w:t xml:space="preserve"> </w:t>
      </w:r>
    </w:p>
    <w:p w:rsidR="00C97991" w:rsidRDefault="00C97991" w:rsidP="00C97991">
      <w:pPr>
        <w:jc w:val="both"/>
        <w:rPr>
          <w:sz w:val="28"/>
          <w:szCs w:val="28"/>
        </w:rPr>
      </w:pPr>
      <w:r w:rsidRPr="00C97991">
        <w:rPr>
          <w:sz w:val="28"/>
          <w:szCs w:val="28"/>
          <w:u w:val="dashDotHeavy"/>
        </w:rPr>
        <w:t>В саду</w:t>
      </w:r>
      <w:r w:rsidRPr="00C97991">
        <w:rPr>
          <w:sz w:val="28"/>
          <w:szCs w:val="28"/>
        </w:rPr>
        <w:t xml:space="preserve"> поспели груши.</w:t>
      </w:r>
    </w:p>
    <w:p w:rsidR="001E22A0" w:rsidRDefault="001E22A0" w:rsidP="00C97991">
      <w:pPr>
        <w:jc w:val="both"/>
        <w:rPr>
          <w:sz w:val="28"/>
          <w:szCs w:val="28"/>
        </w:rPr>
      </w:pPr>
    </w:p>
    <w:p w:rsidR="001E22A0" w:rsidRPr="00C97991" w:rsidRDefault="001E22A0" w:rsidP="00C97991">
      <w:pPr>
        <w:jc w:val="both"/>
        <w:rPr>
          <w:sz w:val="28"/>
          <w:szCs w:val="28"/>
        </w:rPr>
      </w:pPr>
      <w:r w:rsidRPr="001E22A0">
        <w:rPr>
          <w:b/>
          <w:sz w:val="28"/>
          <w:szCs w:val="28"/>
        </w:rPr>
        <w:t>(В) саду</w:t>
      </w:r>
      <w:r>
        <w:rPr>
          <w:sz w:val="28"/>
          <w:szCs w:val="28"/>
        </w:rPr>
        <w:t xml:space="preserve"> – сущ.</w:t>
      </w:r>
    </w:p>
    <w:p w:rsidR="001E22A0" w:rsidRDefault="001E22A0" w:rsidP="00C97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97991" w:rsidRPr="00C97991">
        <w:rPr>
          <w:b/>
          <w:sz w:val="28"/>
          <w:szCs w:val="28"/>
        </w:rPr>
        <w:t xml:space="preserve">. </w:t>
      </w:r>
      <w:r w:rsidRPr="001E22A0">
        <w:rPr>
          <w:sz w:val="28"/>
          <w:szCs w:val="28"/>
        </w:rPr>
        <w:t>Поспели</w:t>
      </w:r>
      <w:r>
        <w:rPr>
          <w:b/>
          <w:sz w:val="28"/>
          <w:szCs w:val="28"/>
        </w:rPr>
        <w:t xml:space="preserve"> </w:t>
      </w:r>
      <w:r w:rsidRPr="001E22A0">
        <w:rPr>
          <w:sz w:val="28"/>
          <w:szCs w:val="28"/>
        </w:rPr>
        <w:t>(в чём?)</w:t>
      </w:r>
      <w:r>
        <w:rPr>
          <w:b/>
          <w:sz w:val="28"/>
          <w:szCs w:val="28"/>
        </w:rPr>
        <w:t xml:space="preserve"> </w:t>
      </w:r>
      <w:r w:rsidRPr="001E22A0">
        <w:rPr>
          <w:sz w:val="28"/>
          <w:szCs w:val="28"/>
        </w:rPr>
        <w:t>в</w:t>
      </w:r>
      <w:r w:rsidR="00C97991" w:rsidRPr="001E22A0">
        <w:rPr>
          <w:sz w:val="28"/>
          <w:szCs w:val="28"/>
        </w:rPr>
        <w:t xml:space="preserve"> саду</w:t>
      </w:r>
      <w:r>
        <w:rPr>
          <w:sz w:val="28"/>
          <w:szCs w:val="28"/>
        </w:rPr>
        <w:t>, обозн. Предмет.</w:t>
      </w:r>
      <w:r w:rsidR="00C97991" w:rsidRPr="00C97991">
        <w:rPr>
          <w:sz w:val="28"/>
          <w:szCs w:val="28"/>
        </w:rPr>
        <w:t xml:space="preserve"> </w:t>
      </w:r>
    </w:p>
    <w:p w:rsidR="00C97991" w:rsidRPr="00C97991" w:rsidRDefault="001E22A0" w:rsidP="00C97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C97991" w:rsidRPr="00C9799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97991" w:rsidRPr="00C97991">
        <w:rPr>
          <w:sz w:val="28"/>
          <w:szCs w:val="28"/>
        </w:rPr>
        <w:t xml:space="preserve"> Н.ф. – сад</w:t>
      </w:r>
      <w:r>
        <w:rPr>
          <w:sz w:val="28"/>
          <w:szCs w:val="28"/>
        </w:rPr>
        <w:t>.</w:t>
      </w:r>
    </w:p>
    <w:p w:rsidR="00C97991" w:rsidRPr="00C97991" w:rsidRDefault="001E22A0" w:rsidP="00C97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C97991"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>Пост.: н</w:t>
      </w:r>
      <w:r w:rsidR="00C97991" w:rsidRPr="00C97991">
        <w:rPr>
          <w:sz w:val="28"/>
          <w:szCs w:val="28"/>
        </w:rPr>
        <w:t>ариц., неодуш., м.р., 2 скл.,</w:t>
      </w:r>
    </w:p>
    <w:p w:rsidR="00C97991" w:rsidRPr="00C97991" w:rsidRDefault="001E22A0" w:rsidP="00C97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Непост.:</w:t>
      </w:r>
      <w:r w:rsidR="00C97991" w:rsidRPr="00C97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</w:t>
      </w:r>
      <w:r w:rsidR="00C97991" w:rsidRPr="00C97991">
        <w:rPr>
          <w:sz w:val="28"/>
          <w:szCs w:val="28"/>
        </w:rPr>
        <w:t xml:space="preserve"> </w:t>
      </w:r>
      <w:r w:rsidRPr="00C97991">
        <w:rPr>
          <w:sz w:val="28"/>
          <w:szCs w:val="28"/>
        </w:rPr>
        <w:t xml:space="preserve">П.п </w:t>
      </w:r>
      <w:r>
        <w:rPr>
          <w:sz w:val="28"/>
          <w:szCs w:val="28"/>
        </w:rPr>
        <w:t>, ед. ч.</w:t>
      </w:r>
    </w:p>
    <w:p w:rsidR="00C97991" w:rsidRPr="001E22A0" w:rsidRDefault="001E22A0" w:rsidP="00C97991">
      <w:pPr>
        <w:ind w:left="360"/>
        <w:jc w:val="both"/>
        <w:rPr>
          <w:sz w:val="28"/>
          <w:szCs w:val="28"/>
          <w:u w:val="dotDash"/>
        </w:rPr>
      </w:pPr>
      <w:r>
        <w:rPr>
          <w:sz w:val="28"/>
          <w:szCs w:val="28"/>
          <w:lang w:val="en-US"/>
        </w:rPr>
        <w:t>III</w:t>
      </w:r>
      <w:r w:rsidR="00C97991"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Поспели (где?) </w:t>
      </w:r>
      <w:r>
        <w:rPr>
          <w:sz w:val="28"/>
          <w:szCs w:val="28"/>
          <w:u w:val="dashDotHeavy"/>
        </w:rPr>
        <w:t>в</w:t>
      </w:r>
      <w:r w:rsidRPr="00C97991">
        <w:rPr>
          <w:sz w:val="28"/>
          <w:szCs w:val="28"/>
          <w:u w:val="dashDotHeavy"/>
        </w:rPr>
        <w:t xml:space="preserve"> саду</w:t>
      </w:r>
      <w:r>
        <w:rPr>
          <w:sz w:val="28"/>
          <w:szCs w:val="28"/>
          <w:u w:val="dashDotHeavy"/>
        </w:rPr>
        <w:t>.</w:t>
      </w:r>
    </w:p>
    <w:p w:rsidR="007E20AF" w:rsidRDefault="007E20AF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2A0" w:rsidRPr="005917EE" w:rsidRDefault="001E22A0" w:rsidP="00127E9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17EE">
        <w:rPr>
          <w:rFonts w:ascii="Times New Roman" w:hAnsi="Times New Roman" w:cs="Times New Roman"/>
          <w:b/>
          <w:sz w:val="32"/>
          <w:szCs w:val="32"/>
          <w:u w:val="single"/>
        </w:rPr>
        <w:t>имени прилагательного</w:t>
      </w:r>
    </w:p>
    <w:p w:rsidR="007E20AF" w:rsidRDefault="007E20AF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234" w:rsidRPr="00C97991" w:rsidRDefault="00C77234" w:rsidP="00C7723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97991">
        <w:rPr>
          <w:sz w:val="28"/>
          <w:szCs w:val="28"/>
        </w:rPr>
        <w:t>.Часть речи.</w:t>
      </w:r>
      <w:r>
        <w:rPr>
          <w:sz w:val="28"/>
          <w:szCs w:val="28"/>
        </w:rPr>
        <w:t xml:space="preserve"> Общее значение.</w:t>
      </w:r>
    </w:p>
    <w:p w:rsidR="00C77234" w:rsidRDefault="00C77234" w:rsidP="00C7723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>Морфологические признаки:</w:t>
      </w:r>
    </w:p>
    <w:p w:rsidR="00C77234" w:rsidRPr="00C97991" w:rsidRDefault="00C77234" w:rsidP="00C7723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97991">
        <w:rPr>
          <w:sz w:val="28"/>
          <w:szCs w:val="28"/>
        </w:rPr>
        <w:t>Начальная форма (И. п., ед. ч.</w:t>
      </w:r>
      <w:r>
        <w:rPr>
          <w:sz w:val="28"/>
          <w:szCs w:val="28"/>
        </w:rPr>
        <w:t>, м.р.</w:t>
      </w:r>
      <w:r w:rsidRPr="00C97991">
        <w:rPr>
          <w:sz w:val="28"/>
          <w:szCs w:val="28"/>
        </w:rPr>
        <w:t>).</w:t>
      </w:r>
    </w:p>
    <w:p w:rsidR="001E22A0" w:rsidRPr="00C77234" w:rsidRDefault="00C77234" w:rsidP="001E22A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E22A0" w:rsidRPr="00C77234">
        <w:rPr>
          <w:sz w:val="28"/>
          <w:szCs w:val="28"/>
        </w:rPr>
        <w:t xml:space="preserve">. </w:t>
      </w:r>
      <w:r>
        <w:rPr>
          <w:sz w:val="28"/>
          <w:szCs w:val="28"/>
        </w:rPr>
        <w:t>Непостоянные</w:t>
      </w:r>
      <w:r w:rsidR="001E22A0" w:rsidRPr="00C77234">
        <w:rPr>
          <w:sz w:val="28"/>
          <w:szCs w:val="28"/>
        </w:rPr>
        <w:t xml:space="preserve"> морфологические признаки:</w:t>
      </w:r>
    </w:p>
    <w:p w:rsidR="001E22A0" w:rsidRPr="00C77234" w:rsidRDefault="00C77234" w:rsidP="001E2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22A0" w:rsidRPr="00C77234">
        <w:rPr>
          <w:sz w:val="28"/>
          <w:szCs w:val="28"/>
        </w:rPr>
        <w:t xml:space="preserve">- </w:t>
      </w:r>
      <w:r w:rsidR="005917EE" w:rsidRPr="00C77234">
        <w:rPr>
          <w:sz w:val="28"/>
          <w:szCs w:val="28"/>
        </w:rPr>
        <w:t>падеж</w:t>
      </w:r>
      <w:r w:rsidR="005917EE">
        <w:rPr>
          <w:sz w:val="28"/>
          <w:szCs w:val="28"/>
        </w:rPr>
        <w:t>,</w:t>
      </w:r>
      <w:r w:rsidR="005917EE" w:rsidRPr="00C77234">
        <w:rPr>
          <w:sz w:val="28"/>
          <w:szCs w:val="28"/>
        </w:rPr>
        <w:t xml:space="preserve"> </w:t>
      </w:r>
      <w:r w:rsidR="001E22A0" w:rsidRPr="00C77234">
        <w:rPr>
          <w:sz w:val="28"/>
          <w:szCs w:val="28"/>
        </w:rPr>
        <w:t xml:space="preserve">число, </w:t>
      </w:r>
      <w:r w:rsidRPr="00C77234">
        <w:rPr>
          <w:sz w:val="28"/>
          <w:szCs w:val="28"/>
        </w:rPr>
        <w:t>род (в ед.ч.)</w:t>
      </w:r>
      <w:r w:rsidR="001E22A0" w:rsidRPr="00C77234">
        <w:rPr>
          <w:sz w:val="28"/>
          <w:szCs w:val="28"/>
        </w:rPr>
        <w:t>.</w:t>
      </w:r>
    </w:p>
    <w:p w:rsidR="00C77234" w:rsidRPr="00C97991" w:rsidRDefault="00C77234" w:rsidP="00C772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97991">
        <w:rPr>
          <w:sz w:val="28"/>
          <w:szCs w:val="28"/>
        </w:rPr>
        <w:t>. Член предложения.</w:t>
      </w:r>
    </w:p>
    <w:p w:rsidR="00C77234" w:rsidRPr="001E22A0" w:rsidRDefault="00C77234" w:rsidP="00C77234">
      <w:pPr>
        <w:ind w:left="360"/>
        <w:jc w:val="both"/>
        <w:rPr>
          <w:sz w:val="28"/>
          <w:szCs w:val="28"/>
          <w:u w:val="dotDash"/>
        </w:rPr>
      </w:pPr>
    </w:p>
    <w:p w:rsidR="001E22A0" w:rsidRPr="00C77234" w:rsidRDefault="001E22A0" w:rsidP="001E22A0">
      <w:pPr>
        <w:ind w:firstLine="360"/>
        <w:jc w:val="both"/>
        <w:rPr>
          <w:sz w:val="28"/>
          <w:szCs w:val="28"/>
        </w:rPr>
      </w:pPr>
    </w:p>
    <w:p w:rsidR="00C77234" w:rsidRDefault="001E22A0" w:rsidP="001E22A0">
      <w:pPr>
        <w:ind w:firstLine="360"/>
        <w:jc w:val="both"/>
        <w:rPr>
          <w:b/>
          <w:i/>
          <w:sz w:val="28"/>
          <w:szCs w:val="28"/>
        </w:rPr>
      </w:pPr>
      <w:r w:rsidRPr="00C77234">
        <w:rPr>
          <w:b/>
          <w:i/>
          <w:sz w:val="28"/>
          <w:szCs w:val="28"/>
        </w:rPr>
        <w:t xml:space="preserve">Пример: </w:t>
      </w:r>
    </w:p>
    <w:p w:rsidR="001E22A0" w:rsidRDefault="001E22A0" w:rsidP="001E22A0">
      <w:pPr>
        <w:ind w:firstLine="360"/>
        <w:jc w:val="both"/>
        <w:rPr>
          <w:sz w:val="28"/>
          <w:szCs w:val="28"/>
        </w:rPr>
      </w:pPr>
      <w:r w:rsidRPr="00C77234">
        <w:rPr>
          <w:sz w:val="28"/>
          <w:szCs w:val="28"/>
        </w:rPr>
        <w:t xml:space="preserve">Мы шли </w:t>
      </w:r>
      <w:r w:rsidRPr="003B4F2F">
        <w:rPr>
          <w:sz w:val="28"/>
          <w:szCs w:val="28"/>
          <w:u w:val="wave"/>
        </w:rPr>
        <w:t>по глубокому</w:t>
      </w:r>
      <w:r w:rsidRPr="00C77234">
        <w:rPr>
          <w:sz w:val="28"/>
          <w:szCs w:val="28"/>
        </w:rPr>
        <w:t xml:space="preserve"> снегу.</w:t>
      </w:r>
    </w:p>
    <w:p w:rsidR="00C77234" w:rsidRPr="00C77234" w:rsidRDefault="00C77234" w:rsidP="001E22A0">
      <w:pPr>
        <w:ind w:firstLine="360"/>
        <w:jc w:val="both"/>
        <w:rPr>
          <w:sz w:val="28"/>
          <w:szCs w:val="28"/>
        </w:rPr>
      </w:pPr>
    </w:p>
    <w:p w:rsidR="001E22A0" w:rsidRPr="00C77234" w:rsidRDefault="00C77234" w:rsidP="001E22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E22A0" w:rsidRPr="00C7723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) </w:t>
      </w:r>
      <w:r w:rsidR="001E22A0" w:rsidRPr="00C77234">
        <w:rPr>
          <w:b/>
          <w:sz w:val="28"/>
          <w:szCs w:val="28"/>
        </w:rPr>
        <w:t xml:space="preserve"> глубокому</w:t>
      </w:r>
      <w:r w:rsidR="001E22A0" w:rsidRPr="00C77234">
        <w:rPr>
          <w:sz w:val="28"/>
          <w:szCs w:val="28"/>
        </w:rPr>
        <w:t xml:space="preserve"> – прил</w:t>
      </w:r>
      <w:r>
        <w:rPr>
          <w:sz w:val="28"/>
          <w:szCs w:val="28"/>
        </w:rPr>
        <w:t>.</w:t>
      </w:r>
    </w:p>
    <w:p w:rsidR="00C77234" w:rsidRDefault="00C77234" w:rsidP="001E22A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97991">
        <w:rPr>
          <w:b/>
          <w:sz w:val="28"/>
          <w:szCs w:val="28"/>
        </w:rPr>
        <w:t xml:space="preserve">. </w:t>
      </w:r>
      <w:r w:rsidRPr="00C77234">
        <w:rPr>
          <w:sz w:val="28"/>
          <w:szCs w:val="28"/>
        </w:rPr>
        <w:t>По снегу (какому?) глубокому</w:t>
      </w:r>
      <w:r>
        <w:rPr>
          <w:sz w:val="28"/>
          <w:szCs w:val="28"/>
        </w:rPr>
        <w:t>,</w:t>
      </w:r>
      <w:r w:rsidRPr="00C77234">
        <w:rPr>
          <w:sz w:val="28"/>
          <w:szCs w:val="28"/>
        </w:rPr>
        <w:t xml:space="preserve"> </w:t>
      </w:r>
      <w:r>
        <w:rPr>
          <w:sz w:val="28"/>
          <w:szCs w:val="28"/>
        </w:rPr>
        <w:t>обозн. признак предмета.</w:t>
      </w:r>
    </w:p>
    <w:p w:rsidR="001E22A0" w:rsidRPr="00C77234" w:rsidRDefault="00C77234" w:rsidP="001E22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1E22A0" w:rsidRPr="00C77234">
        <w:rPr>
          <w:sz w:val="28"/>
          <w:szCs w:val="28"/>
        </w:rPr>
        <w:t xml:space="preserve">. </w:t>
      </w:r>
      <w:r w:rsidRPr="00C772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E22A0" w:rsidRPr="00C77234">
        <w:rPr>
          <w:sz w:val="28"/>
          <w:szCs w:val="28"/>
        </w:rPr>
        <w:t>Н.ф. – глубокий</w:t>
      </w:r>
      <w:r>
        <w:rPr>
          <w:sz w:val="28"/>
          <w:szCs w:val="28"/>
        </w:rPr>
        <w:t>.</w:t>
      </w:r>
    </w:p>
    <w:p w:rsidR="001E22A0" w:rsidRPr="00C77234" w:rsidRDefault="00C77234" w:rsidP="001E22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E22A0" w:rsidRPr="00C772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Непост.: в форме </w:t>
      </w:r>
      <w:r w:rsidR="005917EE" w:rsidRPr="00C77234">
        <w:rPr>
          <w:sz w:val="28"/>
          <w:szCs w:val="28"/>
        </w:rPr>
        <w:t>Д.п.</w:t>
      </w:r>
      <w:r w:rsidR="005917EE">
        <w:rPr>
          <w:sz w:val="28"/>
          <w:szCs w:val="28"/>
        </w:rPr>
        <w:t xml:space="preserve">, </w:t>
      </w:r>
      <w:r w:rsidR="001E22A0" w:rsidRPr="00C77234">
        <w:rPr>
          <w:sz w:val="28"/>
          <w:szCs w:val="28"/>
        </w:rPr>
        <w:t xml:space="preserve">ед. ч., </w:t>
      </w:r>
      <w:r w:rsidR="005917EE">
        <w:rPr>
          <w:sz w:val="28"/>
          <w:szCs w:val="28"/>
        </w:rPr>
        <w:t>м.р.</w:t>
      </w:r>
    </w:p>
    <w:p w:rsidR="0085047E" w:rsidRDefault="00C77234" w:rsidP="001E22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1E22A0" w:rsidRPr="00C772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снегу (какому?) </w:t>
      </w:r>
      <w:r w:rsidRPr="003B4F2F">
        <w:rPr>
          <w:sz w:val="28"/>
          <w:szCs w:val="28"/>
          <w:u w:val="wave"/>
        </w:rPr>
        <w:t>глубокому</w:t>
      </w:r>
      <w:r>
        <w:rPr>
          <w:sz w:val="28"/>
          <w:szCs w:val="28"/>
        </w:rPr>
        <w:t>.</w:t>
      </w:r>
    </w:p>
    <w:p w:rsidR="0085047E" w:rsidRDefault="0085047E" w:rsidP="00127E9B">
      <w:pPr>
        <w:pStyle w:val="a9"/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r w:rsidRPr="005917EE">
        <w:rPr>
          <w:b/>
          <w:sz w:val="32"/>
          <w:szCs w:val="32"/>
          <w:u w:val="single"/>
        </w:rPr>
        <w:lastRenderedPageBreak/>
        <w:t>глагола</w:t>
      </w:r>
    </w:p>
    <w:p w:rsidR="0085047E" w:rsidRDefault="0085047E" w:rsidP="0085047E">
      <w:pPr>
        <w:pStyle w:val="a9"/>
        <w:jc w:val="both"/>
        <w:rPr>
          <w:b/>
          <w:sz w:val="28"/>
          <w:szCs w:val="28"/>
          <w:u w:val="single"/>
        </w:rPr>
      </w:pPr>
    </w:p>
    <w:p w:rsidR="0085047E" w:rsidRDefault="0085047E" w:rsidP="00850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047E">
        <w:rPr>
          <w:sz w:val="28"/>
          <w:szCs w:val="28"/>
          <w:lang w:val="en-US"/>
        </w:rPr>
        <w:t>I</w:t>
      </w:r>
      <w:r w:rsidRPr="0085047E">
        <w:rPr>
          <w:sz w:val="28"/>
          <w:szCs w:val="28"/>
        </w:rPr>
        <w:t>.Часть речи. Общее значение.</w:t>
      </w:r>
    </w:p>
    <w:p w:rsidR="0085047E" w:rsidRDefault="0085047E" w:rsidP="00850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</w:t>
      </w:r>
      <w:r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>Морфологические признаки:</w:t>
      </w:r>
    </w:p>
    <w:p w:rsidR="0085047E" w:rsidRPr="0085047E" w:rsidRDefault="0085047E" w:rsidP="00850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C97991">
        <w:rPr>
          <w:sz w:val="28"/>
          <w:szCs w:val="28"/>
        </w:rPr>
        <w:t>Начальная форма</w:t>
      </w:r>
      <w:r>
        <w:rPr>
          <w:sz w:val="28"/>
          <w:szCs w:val="28"/>
        </w:rPr>
        <w:t xml:space="preserve"> (</w:t>
      </w:r>
      <w:r w:rsidRPr="0085047E">
        <w:rPr>
          <w:sz w:val="28"/>
          <w:szCs w:val="28"/>
        </w:rPr>
        <w:t>неопределенная форма – что делать? что сделать?).</w:t>
      </w:r>
    </w:p>
    <w:p w:rsidR="0085047E" w:rsidRDefault="0085047E" w:rsidP="0085047E">
      <w:pPr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85047E">
        <w:rPr>
          <w:sz w:val="28"/>
          <w:szCs w:val="28"/>
        </w:rPr>
        <w:t>.</w:t>
      </w:r>
      <w:r>
        <w:rPr>
          <w:sz w:val="28"/>
          <w:szCs w:val="28"/>
        </w:rPr>
        <w:t xml:space="preserve">Постоянные </w:t>
      </w:r>
      <w:r w:rsidRPr="0085047E">
        <w:rPr>
          <w:sz w:val="28"/>
          <w:szCs w:val="28"/>
        </w:rPr>
        <w:t xml:space="preserve">морфологические признаки: </w:t>
      </w:r>
      <w:r w:rsidR="00CA78E0">
        <w:rPr>
          <w:sz w:val="28"/>
          <w:szCs w:val="28"/>
        </w:rPr>
        <w:t>спряжение.</w:t>
      </w:r>
    </w:p>
    <w:p w:rsidR="0085047E" w:rsidRPr="00B7469B" w:rsidRDefault="0085047E" w:rsidP="0085047E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8504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Непостоянные</w:t>
      </w:r>
      <w:r w:rsidRPr="0085047E">
        <w:rPr>
          <w:sz w:val="28"/>
          <w:szCs w:val="28"/>
        </w:rPr>
        <w:t xml:space="preserve"> морфологические признаки:</w:t>
      </w:r>
    </w:p>
    <w:p w:rsidR="0085047E" w:rsidRPr="0085047E" w:rsidRDefault="00CA78E0" w:rsidP="00850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5047E" w:rsidRPr="0085047E">
        <w:rPr>
          <w:sz w:val="28"/>
          <w:szCs w:val="28"/>
        </w:rPr>
        <w:t xml:space="preserve">- время, </w:t>
      </w:r>
      <w:r w:rsidR="005917EE" w:rsidRPr="0085047E">
        <w:rPr>
          <w:sz w:val="28"/>
          <w:szCs w:val="28"/>
        </w:rPr>
        <w:t>число</w:t>
      </w:r>
      <w:r w:rsidR="005917EE">
        <w:rPr>
          <w:sz w:val="28"/>
          <w:szCs w:val="28"/>
        </w:rPr>
        <w:t>,</w:t>
      </w:r>
      <w:r w:rsidR="005917EE" w:rsidRPr="0085047E">
        <w:rPr>
          <w:sz w:val="28"/>
          <w:szCs w:val="28"/>
        </w:rPr>
        <w:t xml:space="preserve"> </w:t>
      </w:r>
      <w:r w:rsidR="0085047E" w:rsidRPr="0085047E">
        <w:rPr>
          <w:sz w:val="28"/>
          <w:szCs w:val="28"/>
        </w:rPr>
        <w:t>лицо (в наст. и будущ. вр.), род (в прош. вр., в ед. ч.).</w:t>
      </w:r>
    </w:p>
    <w:p w:rsidR="0085047E" w:rsidRPr="0085047E" w:rsidRDefault="00CA78E0" w:rsidP="0085047E">
      <w:pPr>
        <w:rPr>
          <w:sz w:val="28"/>
          <w:szCs w:val="28"/>
        </w:rPr>
      </w:pPr>
      <w:r w:rsidRPr="005917EE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III</w:t>
      </w:r>
      <w:r w:rsidR="0085047E" w:rsidRPr="0085047E">
        <w:rPr>
          <w:sz w:val="28"/>
          <w:szCs w:val="28"/>
        </w:rPr>
        <w:t>. Член предложения.</w:t>
      </w:r>
    </w:p>
    <w:p w:rsidR="0085047E" w:rsidRPr="0085047E" w:rsidRDefault="0085047E" w:rsidP="0085047E">
      <w:pPr>
        <w:rPr>
          <w:sz w:val="28"/>
          <w:szCs w:val="28"/>
        </w:rPr>
      </w:pPr>
    </w:p>
    <w:p w:rsidR="00CA78E0" w:rsidRPr="00B7469B" w:rsidRDefault="0085047E" w:rsidP="0085047E">
      <w:pPr>
        <w:jc w:val="both"/>
        <w:rPr>
          <w:sz w:val="28"/>
          <w:szCs w:val="28"/>
        </w:rPr>
      </w:pPr>
      <w:r w:rsidRPr="0085047E">
        <w:rPr>
          <w:b/>
          <w:i/>
          <w:sz w:val="28"/>
          <w:szCs w:val="28"/>
        </w:rPr>
        <w:t>Пример:</w:t>
      </w:r>
      <w:r w:rsidRPr="0085047E">
        <w:rPr>
          <w:sz w:val="28"/>
          <w:szCs w:val="28"/>
        </w:rPr>
        <w:t xml:space="preserve"> </w:t>
      </w:r>
    </w:p>
    <w:p w:rsidR="0085047E" w:rsidRPr="00CA78E0" w:rsidRDefault="00CA78E0" w:rsidP="0085047E">
      <w:pPr>
        <w:jc w:val="both"/>
        <w:rPr>
          <w:sz w:val="28"/>
          <w:szCs w:val="28"/>
        </w:rPr>
      </w:pPr>
      <w:r>
        <w:rPr>
          <w:sz w:val="28"/>
          <w:szCs w:val="28"/>
          <w:u w:val="double"/>
        </w:rPr>
        <w:t>Люблю</w:t>
      </w:r>
      <w:r w:rsidR="0085047E" w:rsidRPr="0085047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5047E" w:rsidRPr="0085047E">
        <w:rPr>
          <w:sz w:val="28"/>
          <w:szCs w:val="28"/>
        </w:rPr>
        <w:t xml:space="preserve"> </w:t>
      </w:r>
      <w:r>
        <w:rPr>
          <w:sz w:val="28"/>
          <w:szCs w:val="28"/>
        </w:rPr>
        <w:t>пышное природы увяданье.</w:t>
      </w:r>
    </w:p>
    <w:p w:rsidR="00CA78E0" w:rsidRPr="00CA78E0" w:rsidRDefault="00CA78E0" w:rsidP="0085047E">
      <w:pPr>
        <w:jc w:val="both"/>
        <w:rPr>
          <w:sz w:val="28"/>
          <w:szCs w:val="28"/>
        </w:rPr>
      </w:pPr>
    </w:p>
    <w:p w:rsidR="0085047E" w:rsidRPr="00CA78E0" w:rsidRDefault="00CA78E0" w:rsidP="008504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Люблю</w:t>
      </w:r>
      <w:r w:rsidR="0085047E" w:rsidRPr="0085047E">
        <w:rPr>
          <w:sz w:val="28"/>
          <w:szCs w:val="28"/>
        </w:rPr>
        <w:t xml:space="preserve"> – глагол</w:t>
      </w:r>
      <w:r w:rsidRPr="00CA78E0">
        <w:rPr>
          <w:sz w:val="28"/>
          <w:szCs w:val="28"/>
        </w:rPr>
        <w:t>.</w:t>
      </w:r>
    </w:p>
    <w:p w:rsidR="0085047E" w:rsidRPr="00CA78E0" w:rsidRDefault="00CA78E0" w:rsidP="00CA78E0">
      <w:pPr>
        <w:jc w:val="both"/>
        <w:rPr>
          <w:sz w:val="28"/>
          <w:szCs w:val="28"/>
        </w:rPr>
      </w:pPr>
      <w:r w:rsidRPr="00CA78E0">
        <w:rPr>
          <w:sz w:val="28"/>
          <w:szCs w:val="28"/>
          <w:lang w:val="en-US"/>
        </w:rPr>
        <w:t>I</w:t>
      </w:r>
      <w:r w:rsidRPr="00CA78E0">
        <w:rPr>
          <w:sz w:val="28"/>
          <w:szCs w:val="28"/>
        </w:rPr>
        <w:t>.</w:t>
      </w:r>
      <w:r>
        <w:rPr>
          <w:sz w:val="28"/>
          <w:szCs w:val="28"/>
        </w:rPr>
        <w:t xml:space="preserve"> Я (что делаю?) люблю, обозн. действие предмета.</w:t>
      </w:r>
    </w:p>
    <w:p w:rsidR="0085047E" w:rsidRPr="0085047E" w:rsidRDefault="00CA78E0" w:rsidP="0085047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5047E" w:rsidRPr="0085047E">
        <w:rPr>
          <w:sz w:val="28"/>
          <w:szCs w:val="28"/>
        </w:rPr>
        <w:t xml:space="preserve">. </w:t>
      </w:r>
      <w:r>
        <w:rPr>
          <w:sz w:val="28"/>
          <w:szCs w:val="28"/>
        </w:rPr>
        <w:t>1.</w:t>
      </w:r>
      <w:r w:rsidRPr="00CA78E0">
        <w:rPr>
          <w:sz w:val="28"/>
          <w:szCs w:val="28"/>
        </w:rPr>
        <w:t xml:space="preserve"> Н.ф. – </w:t>
      </w:r>
      <w:r>
        <w:rPr>
          <w:sz w:val="28"/>
          <w:szCs w:val="28"/>
        </w:rPr>
        <w:t>любить.</w:t>
      </w:r>
    </w:p>
    <w:p w:rsidR="00CA78E0" w:rsidRPr="00B7469B" w:rsidRDefault="00CA78E0" w:rsidP="00850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5047E" w:rsidRPr="008504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Пост.: </w:t>
      </w:r>
      <w:r>
        <w:rPr>
          <w:sz w:val="28"/>
          <w:szCs w:val="28"/>
          <w:lang w:val="en-US"/>
        </w:rPr>
        <w:t>II</w:t>
      </w:r>
      <w:r w:rsidR="0085047E" w:rsidRPr="0085047E">
        <w:rPr>
          <w:sz w:val="28"/>
          <w:szCs w:val="28"/>
        </w:rPr>
        <w:t xml:space="preserve"> спр.</w:t>
      </w:r>
    </w:p>
    <w:p w:rsidR="00CA78E0" w:rsidRDefault="00CA78E0" w:rsidP="0085047E">
      <w:pPr>
        <w:jc w:val="both"/>
        <w:rPr>
          <w:sz w:val="28"/>
          <w:szCs w:val="28"/>
        </w:rPr>
      </w:pPr>
      <w:r w:rsidRPr="00CA78E0">
        <w:rPr>
          <w:sz w:val="28"/>
          <w:szCs w:val="28"/>
        </w:rPr>
        <w:t xml:space="preserve">     3. </w:t>
      </w:r>
      <w:r>
        <w:rPr>
          <w:sz w:val="28"/>
          <w:szCs w:val="28"/>
        </w:rPr>
        <w:t>Непост.: в форме</w:t>
      </w:r>
      <w:r w:rsidR="0085047E" w:rsidRPr="0085047E">
        <w:rPr>
          <w:sz w:val="28"/>
          <w:szCs w:val="28"/>
        </w:rPr>
        <w:t xml:space="preserve"> </w:t>
      </w:r>
      <w:r>
        <w:rPr>
          <w:sz w:val="28"/>
          <w:szCs w:val="28"/>
        </w:rPr>
        <w:t>наст. вр., ед.ч., 1 лица.</w:t>
      </w:r>
    </w:p>
    <w:p w:rsidR="001E22A0" w:rsidRPr="00CA78E0" w:rsidRDefault="00CA78E0" w:rsidP="00CA78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85047E" w:rsidRPr="008504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 (что делаю?) </w:t>
      </w:r>
      <w:r w:rsidRPr="00CA78E0">
        <w:rPr>
          <w:sz w:val="28"/>
          <w:szCs w:val="28"/>
          <w:u w:val="double"/>
        </w:rPr>
        <w:t>люблю.</w:t>
      </w:r>
    </w:p>
    <w:p w:rsidR="007E20AF" w:rsidRDefault="007E20AF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0AF" w:rsidRPr="005917EE" w:rsidRDefault="00CA78E0" w:rsidP="00127E9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17EE">
        <w:rPr>
          <w:rFonts w:ascii="Times New Roman" w:hAnsi="Times New Roman" w:cs="Times New Roman"/>
          <w:b/>
          <w:sz w:val="32"/>
          <w:szCs w:val="32"/>
          <w:u w:val="single"/>
        </w:rPr>
        <w:t>местоимения</w:t>
      </w:r>
    </w:p>
    <w:p w:rsidR="007E20AF" w:rsidRDefault="007E20AF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7EE" w:rsidRPr="00C97991" w:rsidRDefault="005917EE" w:rsidP="005917E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97991">
        <w:rPr>
          <w:sz w:val="28"/>
          <w:szCs w:val="28"/>
        </w:rPr>
        <w:t>.Часть речи.</w:t>
      </w:r>
      <w:r>
        <w:rPr>
          <w:sz w:val="28"/>
          <w:szCs w:val="28"/>
        </w:rPr>
        <w:t xml:space="preserve"> Общее значение.</w:t>
      </w:r>
    </w:p>
    <w:p w:rsidR="005917EE" w:rsidRDefault="005917EE" w:rsidP="005917E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>Морфологические признаки:</w:t>
      </w:r>
    </w:p>
    <w:p w:rsidR="005917EE" w:rsidRPr="00C97991" w:rsidRDefault="005917EE" w:rsidP="005917E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97991">
        <w:rPr>
          <w:sz w:val="28"/>
          <w:szCs w:val="28"/>
        </w:rPr>
        <w:t>Начальная форма (И. п., ед. ч.).</w:t>
      </w:r>
    </w:p>
    <w:p w:rsidR="005917EE" w:rsidRPr="00C97991" w:rsidRDefault="005917EE" w:rsidP="005917E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Постоянн</w:t>
      </w:r>
      <w:r w:rsidRPr="00C97991">
        <w:rPr>
          <w:sz w:val="28"/>
          <w:szCs w:val="28"/>
        </w:rPr>
        <w:t>ые морфологические признаки:</w:t>
      </w:r>
    </w:p>
    <w:p w:rsidR="005917EE" w:rsidRPr="00C97991" w:rsidRDefault="005917EE" w:rsidP="00591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C97991">
        <w:rPr>
          <w:sz w:val="28"/>
          <w:szCs w:val="28"/>
        </w:rPr>
        <w:t xml:space="preserve">- </w:t>
      </w:r>
      <w:r>
        <w:rPr>
          <w:sz w:val="28"/>
          <w:szCs w:val="28"/>
        </w:rPr>
        <w:t>личное,</w:t>
      </w:r>
    </w:p>
    <w:p w:rsidR="005917EE" w:rsidRPr="00C97991" w:rsidRDefault="005917EE" w:rsidP="00591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C97991">
        <w:rPr>
          <w:sz w:val="28"/>
          <w:szCs w:val="28"/>
        </w:rPr>
        <w:t xml:space="preserve">- </w:t>
      </w:r>
      <w:r>
        <w:rPr>
          <w:sz w:val="28"/>
          <w:szCs w:val="28"/>
        </w:rPr>
        <w:t>лицо.</w:t>
      </w:r>
    </w:p>
    <w:p w:rsidR="005917EE" w:rsidRPr="00C97991" w:rsidRDefault="005917EE" w:rsidP="005917E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>Непостоянные</w:t>
      </w:r>
      <w:r w:rsidRPr="00C97991">
        <w:rPr>
          <w:sz w:val="28"/>
          <w:szCs w:val="28"/>
        </w:rPr>
        <w:t xml:space="preserve"> морфологические признаки:</w:t>
      </w:r>
    </w:p>
    <w:p w:rsidR="005917EE" w:rsidRPr="00C97991" w:rsidRDefault="005917EE" w:rsidP="00591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97991">
        <w:rPr>
          <w:sz w:val="28"/>
          <w:szCs w:val="28"/>
        </w:rPr>
        <w:t>- падеж</w:t>
      </w:r>
      <w:r>
        <w:rPr>
          <w:sz w:val="28"/>
          <w:szCs w:val="28"/>
        </w:rPr>
        <w:t xml:space="preserve">, род( в 3 лице), </w:t>
      </w:r>
      <w:r w:rsidRPr="005917EE">
        <w:rPr>
          <w:sz w:val="28"/>
          <w:szCs w:val="28"/>
        </w:rPr>
        <w:t xml:space="preserve"> </w:t>
      </w:r>
      <w:r w:rsidRPr="00C97991">
        <w:rPr>
          <w:sz w:val="28"/>
          <w:szCs w:val="28"/>
        </w:rPr>
        <w:t>число,</w:t>
      </w:r>
    </w:p>
    <w:p w:rsidR="005917EE" w:rsidRPr="00C97991" w:rsidRDefault="005917EE" w:rsidP="005917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97991">
        <w:rPr>
          <w:sz w:val="28"/>
          <w:szCs w:val="28"/>
        </w:rPr>
        <w:t>. Член предложения.</w:t>
      </w:r>
    </w:p>
    <w:p w:rsidR="007E20AF" w:rsidRDefault="007E20AF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8C4" w:rsidRPr="009718C4" w:rsidRDefault="009718C4" w:rsidP="009718C4">
      <w:pPr>
        <w:jc w:val="both"/>
        <w:rPr>
          <w:sz w:val="28"/>
          <w:szCs w:val="28"/>
        </w:rPr>
      </w:pPr>
      <w:r w:rsidRPr="0085047E">
        <w:rPr>
          <w:b/>
          <w:i/>
          <w:sz w:val="28"/>
          <w:szCs w:val="28"/>
        </w:rPr>
        <w:t>Пример:</w:t>
      </w:r>
      <w:r w:rsidRPr="0085047E">
        <w:rPr>
          <w:sz w:val="28"/>
          <w:szCs w:val="28"/>
        </w:rPr>
        <w:t xml:space="preserve"> </w:t>
      </w:r>
    </w:p>
    <w:p w:rsidR="005917EE" w:rsidRPr="009718C4" w:rsidRDefault="009718C4" w:rsidP="00971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8C4">
        <w:rPr>
          <w:sz w:val="28"/>
          <w:szCs w:val="28"/>
        </w:rPr>
        <w:t xml:space="preserve">Вася увидел </w:t>
      </w:r>
      <w:r w:rsidRPr="009718C4">
        <w:rPr>
          <w:sz w:val="28"/>
          <w:szCs w:val="28"/>
          <w:u w:val="dash"/>
        </w:rPr>
        <w:t xml:space="preserve">его </w:t>
      </w:r>
      <w:r>
        <w:rPr>
          <w:sz w:val="28"/>
          <w:szCs w:val="28"/>
        </w:rPr>
        <w:t xml:space="preserve"> </w:t>
      </w:r>
      <w:r w:rsidRPr="009718C4">
        <w:rPr>
          <w:sz w:val="28"/>
          <w:szCs w:val="28"/>
        </w:rPr>
        <w:t>на улице.</w:t>
      </w:r>
    </w:p>
    <w:p w:rsidR="007E20AF" w:rsidRDefault="007E20AF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8C4" w:rsidRDefault="009718C4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8C4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– мест.</w:t>
      </w:r>
    </w:p>
    <w:p w:rsidR="009718C4" w:rsidRPr="00C97991" w:rsidRDefault="009718C4" w:rsidP="009718C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97991">
        <w:rPr>
          <w:sz w:val="28"/>
          <w:szCs w:val="28"/>
        </w:rPr>
        <w:t>.</w:t>
      </w:r>
      <w:r>
        <w:rPr>
          <w:sz w:val="28"/>
          <w:szCs w:val="28"/>
        </w:rPr>
        <w:t>Увидел (кого?) его, указывает на предмет</w:t>
      </w:r>
      <w:r w:rsidRPr="00C97991">
        <w:rPr>
          <w:sz w:val="28"/>
          <w:szCs w:val="28"/>
        </w:rPr>
        <w:t>.</w:t>
      </w:r>
    </w:p>
    <w:p w:rsidR="009718C4" w:rsidRPr="00C97991" w:rsidRDefault="009718C4" w:rsidP="009718C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97991">
        <w:rPr>
          <w:sz w:val="28"/>
          <w:szCs w:val="28"/>
        </w:rPr>
        <w:t>.</w:t>
      </w:r>
      <w:r>
        <w:rPr>
          <w:sz w:val="28"/>
          <w:szCs w:val="28"/>
        </w:rPr>
        <w:tab/>
        <w:t>1.Н.ф. – он.</w:t>
      </w:r>
    </w:p>
    <w:p w:rsidR="009718C4" w:rsidRPr="00C97991" w:rsidRDefault="009718C4" w:rsidP="009718C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>Пост.</w:t>
      </w:r>
      <w:r w:rsidRPr="00C97991">
        <w:rPr>
          <w:sz w:val="28"/>
          <w:szCs w:val="28"/>
        </w:rPr>
        <w:t>:</w:t>
      </w:r>
      <w:r>
        <w:rPr>
          <w:sz w:val="28"/>
          <w:szCs w:val="28"/>
        </w:rPr>
        <w:t xml:space="preserve"> личн., 3 л.</w:t>
      </w:r>
    </w:p>
    <w:p w:rsidR="009718C4" w:rsidRPr="00C97991" w:rsidRDefault="009718C4" w:rsidP="009718C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>Непост.</w:t>
      </w:r>
      <w:r w:rsidRPr="00C97991">
        <w:rPr>
          <w:sz w:val="28"/>
          <w:szCs w:val="28"/>
        </w:rPr>
        <w:t>:</w:t>
      </w:r>
      <w:r>
        <w:rPr>
          <w:sz w:val="28"/>
          <w:szCs w:val="28"/>
        </w:rPr>
        <w:t xml:space="preserve"> в форме В.П., м.р.</w:t>
      </w:r>
    </w:p>
    <w:p w:rsidR="009718C4" w:rsidRPr="00C97991" w:rsidRDefault="009718C4" w:rsidP="009718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979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Увидел (кого?) </w:t>
      </w:r>
      <w:r w:rsidRPr="009718C4">
        <w:rPr>
          <w:sz w:val="28"/>
          <w:szCs w:val="28"/>
          <w:u w:val="dash"/>
        </w:rPr>
        <w:t>его</w:t>
      </w:r>
      <w:r>
        <w:rPr>
          <w:sz w:val="28"/>
          <w:szCs w:val="28"/>
          <w:u w:val="dash"/>
        </w:rPr>
        <w:t>.</w:t>
      </w:r>
    </w:p>
    <w:p w:rsidR="007E20AF" w:rsidRDefault="007E20AF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69B" w:rsidRDefault="00B7469B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69B" w:rsidRDefault="00B7469B" w:rsidP="002B2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E9B" w:rsidRDefault="00B7469B" w:rsidP="002B23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B7469B">
        <w:rPr>
          <w:rFonts w:ascii="Times New Roman" w:hAnsi="Times New Roman" w:cs="Times New Roman"/>
          <w:b/>
          <w:sz w:val="28"/>
          <w:szCs w:val="28"/>
          <w:u w:val="single"/>
        </w:rPr>
        <w:t>Образец синтаксического разбора:</w:t>
      </w:r>
    </w:p>
    <w:p w:rsidR="00B7469B" w:rsidRDefault="00B7469B" w:rsidP="002B23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469B" w:rsidRDefault="00B7469B" w:rsidP="00B7469B">
      <w:pPr>
        <w:shd w:val="clear" w:color="auto" w:fill="FFFFFF"/>
        <w:ind w:left="413" w:right="4032" w:hanging="129"/>
        <w:rPr>
          <w:sz w:val="28"/>
          <w:szCs w:val="28"/>
        </w:rPr>
      </w:pPr>
      <w:r w:rsidRPr="00C62604">
        <w:rPr>
          <w:sz w:val="28"/>
          <w:szCs w:val="28"/>
        </w:rPr>
        <w:t>Определи, какое предложение:</w:t>
      </w:r>
    </w:p>
    <w:p w:rsidR="008256E0" w:rsidRPr="00C62604" w:rsidRDefault="008256E0" w:rsidP="00B7469B">
      <w:pPr>
        <w:shd w:val="clear" w:color="auto" w:fill="FFFFFF"/>
        <w:ind w:left="413" w:right="4032" w:hanging="129"/>
        <w:rPr>
          <w:sz w:val="28"/>
          <w:szCs w:val="28"/>
          <w:lang w:val="en-US"/>
        </w:rPr>
      </w:pPr>
    </w:p>
    <w:p w:rsidR="00B7469B" w:rsidRPr="00C62604" w:rsidRDefault="00B7469B" w:rsidP="00B7469B">
      <w:pPr>
        <w:widowControl w:val="0"/>
        <w:numPr>
          <w:ilvl w:val="0"/>
          <w:numId w:val="7"/>
        </w:numPr>
        <w:shd w:val="clear" w:color="auto" w:fill="FFFFFF"/>
        <w:tabs>
          <w:tab w:val="clear" w:pos="1722"/>
        </w:tabs>
        <w:autoSpaceDE w:val="0"/>
        <w:autoSpaceDN w:val="0"/>
        <w:adjustRightInd w:val="0"/>
        <w:ind w:left="284" w:right="424" w:firstLine="0"/>
        <w:rPr>
          <w:sz w:val="28"/>
          <w:szCs w:val="28"/>
          <w:lang w:val="en-US"/>
        </w:rPr>
      </w:pPr>
      <w:r w:rsidRPr="00C62604">
        <w:rPr>
          <w:sz w:val="28"/>
          <w:szCs w:val="28"/>
        </w:rPr>
        <w:t>По цели высказывания: повествовательное,</w:t>
      </w:r>
    </w:p>
    <w:p w:rsidR="00B7469B" w:rsidRPr="00C62604" w:rsidRDefault="00B7469B" w:rsidP="00B7469B">
      <w:pPr>
        <w:shd w:val="clear" w:color="auto" w:fill="FFFFFF"/>
        <w:ind w:left="1362" w:right="140" w:hanging="129"/>
        <w:rPr>
          <w:sz w:val="28"/>
          <w:szCs w:val="28"/>
        </w:rPr>
      </w:pPr>
      <w:r w:rsidRPr="00C62604">
        <w:rPr>
          <w:sz w:val="28"/>
          <w:szCs w:val="28"/>
          <w:lang w:val="en-US"/>
        </w:rPr>
        <w:t xml:space="preserve">                              </w:t>
      </w:r>
      <w:r w:rsidRPr="00C62604">
        <w:rPr>
          <w:sz w:val="28"/>
          <w:szCs w:val="28"/>
        </w:rPr>
        <w:t xml:space="preserve">  </w:t>
      </w:r>
      <w:r w:rsidRPr="00C62604">
        <w:rPr>
          <w:sz w:val="28"/>
          <w:szCs w:val="28"/>
          <w:lang w:val="en-US"/>
        </w:rPr>
        <w:t xml:space="preserve">  </w:t>
      </w:r>
      <w:r w:rsidRPr="00C62604">
        <w:rPr>
          <w:sz w:val="28"/>
          <w:szCs w:val="28"/>
        </w:rPr>
        <w:t>вопросительное,</w:t>
      </w:r>
    </w:p>
    <w:p w:rsidR="00B7469B" w:rsidRDefault="00B7469B" w:rsidP="00B7469B">
      <w:pPr>
        <w:shd w:val="clear" w:color="auto" w:fill="FFFFFF"/>
        <w:ind w:left="142" w:right="140" w:hanging="129"/>
        <w:rPr>
          <w:sz w:val="28"/>
          <w:szCs w:val="28"/>
        </w:rPr>
      </w:pPr>
      <w:r w:rsidRPr="00C62604">
        <w:rPr>
          <w:sz w:val="28"/>
          <w:szCs w:val="28"/>
        </w:rPr>
        <w:t xml:space="preserve">                                                  побудительное.</w:t>
      </w:r>
    </w:p>
    <w:p w:rsidR="00A113CA" w:rsidRPr="00C62604" w:rsidRDefault="00A113CA" w:rsidP="00B7469B">
      <w:pPr>
        <w:shd w:val="clear" w:color="auto" w:fill="FFFFFF"/>
        <w:ind w:left="142" w:right="140" w:hanging="129"/>
        <w:rPr>
          <w:sz w:val="28"/>
          <w:szCs w:val="28"/>
        </w:rPr>
      </w:pPr>
    </w:p>
    <w:p w:rsidR="00B7469B" w:rsidRPr="00C62604" w:rsidRDefault="00B7469B" w:rsidP="00B7469B">
      <w:pPr>
        <w:shd w:val="clear" w:color="auto" w:fill="FFFFFF"/>
        <w:tabs>
          <w:tab w:val="left" w:pos="586"/>
        </w:tabs>
        <w:ind w:left="307"/>
        <w:rPr>
          <w:sz w:val="28"/>
          <w:szCs w:val="28"/>
        </w:rPr>
      </w:pPr>
      <w:r w:rsidRPr="00C62604">
        <w:rPr>
          <w:sz w:val="28"/>
          <w:szCs w:val="28"/>
        </w:rPr>
        <w:t>2.</w:t>
      </w:r>
      <w:r w:rsidRPr="00C62604">
        <w:rPr>
          <w:sz w:val="28"/>
          <w:szCs w:val="28"/>
        </w:rPr>
        <w:tab/>
        <w:t xml:space="preserve">По интонации:  восклицательное,       </w:t>
      </w:r>
    </w:p>
    <w:p w:rsidR="00B7469B" w:rsidRDefault="00B7469B" w:rsidP="00B7469B">
      <w:pPr>
        <w:shd w:val="clear" w:color="auto" w:fill="FFFFFF"/>
        <w:ind w:left="2640"/>
        <w:rPr>
          <w:sz w:val="28"/>
          <w:szCs w:val="28"/>
        </w:rPr>
      </w:pPr>
      <w:r w:rsidRPr="00C62604">
        <w:rPr>
          <w:sz w:val="28"/>
          <w:szCs w:val="28"/>
        </w:rPr>
        <w:t xml:space="preserve">невосклицательное. </w:t>
      </w:r>
    </w:p>
    <w:p w:rsidR="00A113CA" w:rsidRPr="00C62604" w:rsidRDefault="00A113CA" w:rsidP="00B7469B">
      <w:pPr>
        <w:shd w:val="clear" w:color="auto" w:fill="FFFFFF"/>
        <w:ind w:left="2640"/>
        <w:rPr>
          <w:sz w:val="28"/>
          <w:szCs w:val="28"/>
        </w:rPr>
      </w:pPr>
    </w:p>
    <w:p w:rsidR="00C62604" w:rsidRDefault="00B7469B" w:rsidP="00C62604">
      <w:pPr>
        <w:shd w:val="clear" w:color="auto" w:fill="FFFFFF"/>
        <w:tabs>
          <w:tab w:val="left" w:pos="586"/>
        </w:tabs>
        <w:ind w:left="307"/>
        <w:rPr>
          <w:sz w:val="28"/>
          <w:szCs w:val="28"/>
        </w:rPr>
      </w:pPr>
      <w:r w:rsidRPr="00C62604">
        <w:rPr>
          <w:sz w:val="28"/>
          <w:szCs w:val="28"/>
        </w:rPr>
        <w:t>3.</w:t>
      </w:r>
      <w:r w:rsidRPr="00C62604">
        <w:rPr>
          <w:sz w:val="28"/>
          <w:szCs w:val="28"/>
        </w:rPr>
        <w:tab/>
        <w:t>По составу:    простое (1 грамматическая основа),</w:t>
      </w:r>
    </w:p>
    <w:p w:rsidR="00A113CA" w:rsidRDefault="00C62604" w:rsidP="00C62604">
      <w:pPr>
        <w:shd w:val="clear" w:color="auto" w:fill="FFFFFF"/>
        <w:tabs>
          <w:tab w:val="left" w:pos="586"/>
        </w:tabs>
        <w:ind w:left="30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7469B" w:rsidRPr="00C62604">
        <w:rPr>
          <w:sz w:val="28"/>
          <w:szCs w:val="28"/>
        </w:rPr>
        <w:t>сложное (2 грамматические основы).</w:t>
      </w:r>
    </w:p>
    <w:p w:rsidR="00C62604" w:rsidRDefault="00A113CA" w:rsidP="00C62604">
      <w:pPr>
        <w:shd w:val="clear" w:color="auto" w:fill="FFFFFF"/>
        <w:tabs>
          <w:tab w:val="left" w:pos="586"/>
        </w:tabs>
        <w:ind w:left="30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356B">
        <w:rPr>
          <w:sz w:val="28"/>
          <w:szCs w:val="28"/>
        </w:rPr>
        <w:t xml:space="preserve">          </w:t>
      </w:r>
      <w:r w:rsidR="00C62604">
        <w:rPr>
          <w:sz w:val="28"/>
          <w:szCs w:val="28"/>
        </w:rPr>
        <w:t>Выделить основу (основы) предложения.</w:t>
      </w:r>
    </w:p>
    <w:p w:rsidR="008256E0" w:rsidRDefault="008256E0" w:rsidP="00C62604">
      <w:pPr>
        <w:shd w:val="clear" w:color="auto" w:fill="FFFFFF"/>
        <w:tabs>
          <w:tab w:val="left" w:pos="586"/>
        </w:tabs>
        <w:ind w:left="307"/>
        <w:rPr>
          <w:sz w:val="28"/>
          <w:szCs w:val="28"/>
        </w:rPr>
      </w:pPr>
    </w:p>
    <w:p w:rsidR="0086356B" w:rsidRDefault="00B7469B" w:rsidP="0086356B">
      <w:pPr>
        <w:shd w:val="clear" w:color="auto" w:fill="FFFFFF"/>
        <w:tabs>
          <w:tab w:val="left" w:pos="586"/>
        </w:tabs>
        <w:ind w:left="307"/>
        <w:rPr>
          <w:sz w:val="28"/>
          <w:szCs w:val="28"/>
        </w:rPr>
      </w:pPr>
      <w:r w:rsidRPr="00C62604">
        <w:rPr>
          <w:sz w:val="28"/>
          <w:szCs w:val="28"/>
        </w:rPr>
        <w:t>4.</w:t>
      </w:r>
      <w:r w:rsidRPr="00C62604">
        <w:rPr>
          <w:sz w:val="28"/>
          <w:szCs w:val="28"/>
        </w:rPr>
        <w:tab/>
      </w:r>
      <w:r w:rsidR="0086356B" w:rsidRPr="00C62604">
        <w:rPr>
          <w:sz w:val="28"/>
          <w:szCs w:val="28"/>
        </w:rPr>
        <w:t>По наличию второстепенных членов:   распространенное,</w:t>
      </w:r>
    </w:p>
    <w:p w:rsidR="0086356B" w:rsidRPr="00C62604" w:rsidRDefault="0086356B" w:rsidP="0086356B">
      <w:pPr>
        <w:shd w:val="clear" w:color="auto" w:fill="FFFFFF"/>
        <w:tabs>
          <w:tab w:val="left" w:pos="586"/>
        </w:tabs>
        <w:ind w:left="30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62604">
        <w:rPr>
          <w:sz w:val="28"/>
          <w:szCs w:val="28"/>
        </w:rPr>
        <w:t>нераспространенное.</w:t>
      </w:r>
    </w:p>
    <w:p w:rsidR="00B7469B" w:rsidRDefault="00B7469B" w:rsidP="00A113CA">
      <w:pPr>
        <w:shd w:val="clear" w:color="auto" w:fill="FFFFFF"/>
        <w:tabs>
          <w:tab w:val="left" w:leader="underscore" w:pos="8026"/>
          <w:tab w:val="left" w:pos="9581"/>
        </w:tabs>
        <w:ind w:left="142"/>
        <w:rPr>
          <w:sz w:val="28"/>
          <w:szCs w:val="28"/>
        </w:rPr>
      </w:pPr>
      <w:r w:rsidRPr="00C62604">
        <w:rPr>
          <w:sz w:val="28"/>
          <w:szCs w:val="28"/>
        </w:rPr>
        <w:t xml:space="preserve">  </w:t>
      </w:r>
      <w:r w:rsidR="0086356B">
        <w:rPr>
          <w:sz w:val="28"/>
          <w:szCs w:val="28"/>
        </w:rPr>
        <w:t xml:space="preserve">                                                           Выделить второстепенные члены.</w:t>
      </w:r>
    </w:p>
    <w:p w:rsidR="0086356B" w:rsidRPr="00C62604" w:rsidRDefault="0086356B" w:rsidP="00A113CA">
      <w:pPr>
        <w:shd w:val="clear" w:color="auto" w:fill="FFFFFF"/>
        <w:tabs>
          <w:tab w:val="left" w:leader="underscore" w:pos="8026"/>
          <w:tab w:val="left" w:pos="9581"/>
        </w:tabs>
        <w:ind w:left="142"/>
        <w:rPr>
          <w:sz w:val="28"/>
          <w:szCs w:val="28"/>
        </w:rPr>
      </w:pPr>
    </w:p>
    <w:p w:rsidR="00B7469B" w:rsidRPr="00C62604" w:rsidRDefault="0086356B" w:rsidP="00B7469B">
      <w:pPr>
        <w:shd w:val="clear" w:color="auto" w:fill="FFFFFF"/>
        <w:tabs>
          <w:tab w:val="left" w:pos="586"/>
        </w:tabs>
        <w:ind w:left="307"/>
        <w:rPr>
          <w:sz w:val="28"/>
          <w:szCs w:val="28"/>
        </w:rPr>
      </w:pPr>
      <w:r>
        <w:rPr>
          <w:sz w:val="28"/>
          <w:szCs w:val="28"/>
        </w:rPr>
        <w:t>5</w:t>
      </w:r>
      <w:r w:rsidR="00B7469B" w:rsidRPr="00C62604">
        <w:rPr>
          <w:sz w:val="28"/>
          <w:szCs w:val="28"/>
        </w:rPr>
        <w:t>.</w:t>
      </w:r>
      <w:r w:rsidR="00B7469B" w:rsidRPr="00C62604">
        <w:rPr>
          <w:sz w:val="28"/>
          <w:szCs w:val="28"/>
        </w:rPr>
        <w:tab/>
        <w:t>Чем осложнено предложение:  однородными членами,</w:t>
      </w:r>
    </w:p>
    <w:p w:rsidR="00B7469B" w:rsidRPr="00C62604" w:rsidRDefault="00B7469B" w:rsidP="00B7469B">
      <w:pPr>
        <w:shd w:val="clear" w:color="auto" w:fill="FFFFFF"/>
        <w:ind w:left="4550"/>
        <w:rPr>
          <w:sz w:val="28"/>
          <w:szCs w:val="28"/>
        </w:rPr>
      </w:pPr>
      <w:r w:rsidRPr="00C62604">
        <w:rPr>
          <w:sz w:val="28"/>
          <w:szCs w:val="28"/>
        </w:rPr>
        <w:t>обращением,</w:t>
      </w:r>
    </w:p>
    <w:p w:rsidR="0086356B" w:rsidRDefault="00B7469B" w:rsidP="0086356B">
      <w:pPr>
        <w:shd w:val="clear" w:color="auto" w:fill="FFFFFF"/>
        <w:ind w:left="4560"/>
        <w:rPr>
          <w:sz w:val="28"/>
          <w:szCs w:val="28"/>
        </w:rPr>
      </w:pPr>
      <w:r w:rsidRPr="00C62604">
        <w:rPr>
          <w:sz w:val="28"/>
          <w:szCs w:val="28"/>
        </w:rPr>
        <w:t>прямой речью</w:t>
      </w:r>
      <w:r w:rsidR="0086356B">
        <w:rPr>
          <w:sz w:val="28"/>
          <w:szCs w:val="28"/>
        </w:rPr>
        <w:t>.</w:t>
      </w:r>
    </w:p>
    <w:p w:rsidR="0086356B" w:rsidRDefault="0086356B" w:rsidP="0086356B">
      <w:pPr>
        <w:shd w:val="clear" w:color="auto" w:fill="FFFFFF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Выделить осложнение.</w:t>
      </w:r>
    </w:p>
    <w:p w:rsidR="00A113CA" w:rsidRDefault="00A113CA" w:rsidP="00B7469B">
      <w:pPr>
        <w:shd w:val="clear" w:color="auto" w:fill="FFFFFF"/>
        <w:ind w:left="4560"/>
        <w:rPr>
          <w:sz w:val="28"/>
          <w:szCs w:val="28"/>
        </w:rPr>
      </w:pPr>
    </w:p>
    <w:p w:rsidR="0086356B" w:rsidRDefault="00C93CDD" w:rsidP="00C93CDD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Разбор простого предложения: пункты 1 – 5.</w:t>
      </w:r>
    </w:p>
    <w:p w:rsidR="00C93CDD" w:rsidRPr="00C62604" w:rsidRDefault="00C93CDD" w:rsidP="00C93CDD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Разбор сложного предложения: пункты 1 – 3 и составляется схема.</w:t>
      </w:r>
    </w:p>
    <w:p w:rsidR="00B7469B" w:rsidRPr="00C62604" w:rsidRDefault="00B7469B" w:rsidP="00C62604">
      <w:pPr>
        <w:shd w:val="clear" w:color="auto" w:fill="FFFFFF"/>
        <w:ind w:left="4560"/>
        <w:jc w:val="both"/>
        <w:rPr>
          <w:sz w:val="28"/>
          <w:szCs w:val="28"/>
        </w:rPr>
      </w:pPr>
    </w:p>
    <w:p w:rsidR="00C62604" w:rsidRDefault="00701ADC" w:rsidP="00C62604">
      <w:pPr>
        <w:ind w:firstLine="360"/>
        <w:rPr>
          <w:b/>
          <w:sz w:val="28"/>
          <w:szCs w:val="28"/>
        </w:rPr>
      </w:pPr>
      <w:r>
        <w:rPr>
          <w:b/>
          <w:noProof/>
          <w:sz w:val="28"/>
          <w:szCs w:val="28"/>
          <w:vertAlign w:val="superscript"/>
        </w:rPr>
        <w:pict>
          <v:shape id="_x0000_s1030" type="#_x0000_t32" style="position:absolute;left:0;text-align:left;margin-left:204.95pt;margin-top:7.1pt;width:.05pt;height:13.85pt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vertAlign w:val="superscript"/>
        </w:rPr>
        <w:pict>
          <v:shape id="_x0000_s1034" type="#_x0000_t32" style="position:absolute;left:0;text-align:left;margin-left:162.45pt;margin-top:15.75pt;width:.05pt;height:18.55pt;z-index:251664384" o:connectortype="straight">
            <v:stroke endarrow="block"/>
          </v:shape>
        </w:pict>
      </w:r>
      <w:r>
        <w:rPr>
          <w:b/>
          <w:noProof/>
          <w:sz w:val="28"/>
          <w:szCs w:val="28"/>
          <w:vertAlign w:val="superscript"/>
        </w:rPr>
        <w:pict>
          <v:shape id="_x0000_s1033" type="#_x0000_t32" style="position:absolute;left:0;text-align:left;margin-left:162.45pt;margin-top:15.75pt;width:79pt;height:.05pt;flip:x;z-index:251663360" o:connectortype="straight"/>
        </w:pict>
      </w:r>
      <w:r>
        <w:rPr>
          <w:b/>
          <w:noProof/>
          <w:sz w:val="28"/>
          <w:szCs w:val="28"/>
          <w:vertAlign w:val="superscript"/>
        </w:rPr>
        <w:pict>
          <v:shape id="_x0000_s1032" type="#_x0000_t32" style="position:absolute;left:0;text-align:left;margin-left:241.45pt;margin-top:15.75pt;width:0;height:14.75pt;flip:y;z-index:251662336" o:connectortype="straight"/>
        </w:pict>
      </w:r>
      <w:r w:rsidR="00C62604">
        <w:rPr>
          <w:b/>
          <w:noProof/>
          <w:sz w:val="28"/>
          <w:szCs w:val="28"/>
          <w:vertAlign w:val="superscript"/>
        </w:rPr>
        <w:pict>
          <v:shape id="_x0000_s1029" type="#_x0000_t32" style="position:absolute;left:0;text-align:left;margin-left:204.95pt;margin-top:7.1pt;width:31.25pt;height:0;flip:x;z-index:251660288" o:connectortype="straight"/>
        </w:pict>
      </w:r>
      <w:r w:rsidR="00C62604">
        <w:rPr>
          <w:b/>
          <w:noProof/>
          <w:sz w:val="28"/>
          <w:szCs w:val="28"/>
          <w:vertAlign w:val="superscript"/>
        </w:rPr>
        <w:pict>
          <v:shape id="_x0000_s1028" type="#_x0000_t32" style="position:absolute;left:0;text-align:left;margin-left:236.2pt;margin-top:7.1pt;width:0;height:28.6pt;flip:y;z-index:251659264" o:connectortype="straight"/>
        </w:pict>
      </w:r>
      <w:r w:rsidR="00C62604" w:rsidRPr="00C62604">
        <w:rPr>
          <w:b/>
          <w:i/>
          <w:sz w:val="28"/>
          <w:szCs w:val="28"/>
        </w:rPr>
        <w:t>Пример:</w:t>
      </w:r>
      <w:r w:rsidR="00C62604" w:rsidRPr="00C62604">
        <w:rPr>
          <w:b/>
          <w:sz w:val="28"/>
          <w:szCs w:val="28"/>
        </w:rPr>
        <w:t xml:space="preserve"> </w:t>
      </w:r>
    </w:p>
    <w:p w:rsidR="00C62604" w:rsidRPr="00C62604" w:rsidRDefault="00C62604" w:rsidP="00C62604">
      <w:pPr>
        <w:ind w:firstLine="360"/>
        <w:rPr>
          <w:b/>
          <w:sz w:val="28"/>
          <w:szCs w:val="28"/>
          <w:vertAlign w:val="subscript"/>
        </w:rPr>
      </w:pPr>
      <w:r>
        <w:rPr>
          <w:b/>
          <w:noProof/>
          <w:sz w:val="28"/>
          <w:szCs w:val="28"/>
          <w:vertAlign w:val="superscript"/>
        </w:rPr>
        <w:pict>
          <v:shape id="_x0000_s1037" type="#_x0000_t32" style="position:absolute;left:0;text-align:left;margin-left:104.35pt;margin-top:-.35pt;width:0;height:19.95pt;z-index:251667456" o:connectortype="straight">
            <v:stroke endarrow="block"/>
          </v:shape>
        </w:pict>
      </w:r>
      <w:r>
        <w:rPr>
          <w:b/>
          <w:noProof/>
          <w:sz w:val="28"/>
          <w:szCs w:val="28"/>
          <w:vertAlign w:val="superscript"/>
        </w:rPr>
        <w:pict>
          <v:shape id="_x0000_s1036" type="#_x0000_t32" style="position:absolute;left:0;text-align:left;margin-left:104.35pt;margin-top:-.35pt;width:31.2pt;height:0;flip:x;z-index:251666432" o:connectortype="straight"/>
        </w:pict>
      </w:r>
      <w:r>
        <w:rPr>
          <w:b/>
          <w:noProof/>
          <w:sz w:val="28"/>
          <w:szCs w:val="28"/>
          <w:vertAlign w:val="superscript"/>
        </w:rPr>
        <w:pict>
          <v:shape id="_x0000_s1035" type="#_x0000_t32" style="position:absolute;left:0;text-align:left;margin-left:135.55pt;margin-top:-.35pt;width:0;height:19.95pt;flip:y;z-index:251665408" o:connectortype="straight"/>
        </w:pict>
      </w:r>
      <w:r>
        <w:rPr>
          <w:b/>
          <w:sz w:val="28"/>
          <w:szCs w:val="28"/>
          <w:vertAlign w:val="superscript"/>
        </w:rPr>
        <w:t xml:space="preserve">   </w:t>
      </w:r>
      <w:r w:rsidRPr="00C62604">
        <w:rPr>
          <w:b/>
          <w:sz w:val="28"/>
          <w:szCs w:val="28"/>
          <w:vertAlign w:val="subscript"/>
        </w:rPr>
        <w:t xml:space="preserve">пр.                  </w:t>
      </w:r>
      <w:r>
        <w:rPr>
          <w:b/>
          <w:sz w:val="28"/>
          <w:szCs w:val="28"/>
          <w:vertAlign w:val="subscript"/>
        </w:rPr>
        <w:t>прил.                  сущ.         пр.    сущ.              гл.                сущ.</w:t>
      </w:r>
    </w:p>
    <w:p w:rsidR="00C62604" w:rsidRPr="00C62604" w:rsidRDefault="00C62604" w:rsidP="00C62604">
      <w:pPr>
        <w:ind w:firstLine="360"/>
        <w:rPr>
          <w:sz w:val="32"/>
          <w:szCs w:val="32"/>
        </w:rPr>
      </w:pPr>
      <w:r w:rsidRPr="00C62604">
        <w:rPr>
          <w:b/>
          <w:sz w:val="32"/>
          <w:szCs w:val="32"/>
          <w:u w:val="dashDotHeavy"/>
        </w:rPr>
        <w:t>После</w:t>
      </w:r>
      <w:r w:rsidRPr="00C62604">
        <w:rPr>
          <w:b/>
          <w:sz w:val="32"/>
          <w:szCs w:val="32"/>
        </w:rPr>
        <w:t xml:space="preserve">  </w:t>
      </w:r>
      <w:r w:rsidRPr="003B4F2F">
        <w:rPr>
          <w:b/>
          <w:sz w:val="32"/>
          <w:szCs w:val="32"/>
          <w:u w:val="wave"/>
        </w:rPr>
        <w:t>теплых</w:t>
      </w:r>
      <w:r w:rsidRPr="00C62604">
        <w:rPr>
          <w:b/>
          <w:sz w:val="32"/>
          <w:szCs w:val="32"/>
        </w:rPr>
        <w:t xml:space="preserve"> </w:t>
      </w:r>
      <w:r w:rsidRPr="00C62604">
        <w:rPr>
          <w:b/>
          <w:sz w:val="32"/>
          <w:szCs w:val="32"/>
          <w:u w:val="dashDotHeavy"/>
        </w:rPr>
        <w:t>дождей</w:t>
      </w:r>
      <w:r w:rsidRPr="00C62604">
        <w:rPr>
          <w:b/>
          <w:sz w:val="32"/>
          <w:szCs w:val="32"/>
        </w:rPr>
        <w:t xml:space="preserve"> </w:t>
      </w:r>
      <w:r w:rsidRPr="00C62604">
        <w:rPr>
          <w:b/>
          <w:sz w:val="32"/>
          <w:szCs w:val="32"/>
          <w:u w:val="dashDotHeavy"/>
        </w:rPr>
        <w:t>в лесу</w:t>
      </w:r>
      <w:r>
        <w:rPr>
          <w:b/>
          <w:sz w:val="32"/>
          <w:szCs w:val="32"/>
        </w:rPr>
        <w:t xml:space="preserve"> </w:t>
      </w:r>
      <w:r w:rsidRPr="00C62604">
        <w:rPr>
          <w:b/>
          <w:sz w:val="32"/>
          <w:szCs w:val="32"/>
          <w:u w:val="double"/>
        </w:rPr>
        <w:t>пошли</w:t>
      </w:r>
      <w:r w:rsidRPr="00C62604">
        <w:rPr>
          <w:b/>
          <w:sz w:val="32"/>
          <w:szCs w:val="32"/>
        </w:rPr>
        <w:t xml:space="preserve"> </w:t>
      </w:r>
      <w:r w:rsidRPr="00C62604">
        <w:rPr>
          <w:b/>
          <w:sz w:val="32"/>
          <w:szCs w:val="32"/>
          <w:u w:val="thick"/>
        </w:rPr>
        <w:t>грибы</w:t>
      </w:r>
      <w:r w:rsidRPr="00C62604">
        <w:rPr>
          <w:b/>
          <w:sz w:val="32"/>
          <w:szCs w:val="32"/>
        </w:rPr>
        <w:t>. (</w:t>
      </w:r>
      <w:r w:rsidRPr="00C62604">
        <w:rPr>
          <w:sz w:val="32"/>
          <w:szCs w:val="32"/>
        </w:rPr>
        <w:t xml:space="preserve">повеств., невоскл., </w:t>
      </w:r>
    </w:p>
    <w:p w:rsidR="00C62604" w:rsidRPr="00C62604" w:rsidRDefault="00C62604" w:rsidP="00C62604">
      <w:pPr>
        <w:ind w:firstLine="360"/>
        <w:rPr>
          <w:sz w:val="32"/>
          <w:szCs w:val="32"/>
        </w:rPr>
      </w:pPr>
      <w:r w:rsidRPr="00C62604">
        <w:rPr>
          <w:sz w:val="32"/>
          <w:szCs w:val="32"/>
        </w:rPr>
        <w:t>простое, распр.)</w:t>
      </w:r>
    </w:p>
    <w:p w:rsidR="00C62604" w:rsidRPr="00C62604" w:rsidRDefault="00C62604" w:rsidP="00C62604">
      <w:pPr>
        <w:ind w:firstLine="360"/>
        <w:rPr>
          <w:sz w:val="28"/>
          <w:szCs w:val="28"/>
        </w:rPr>
      </w:pPr>
      <w:r w:rsidRPr="00C62604">
        <w:rPr>
          <w:sz w:val="28"/>
          <w:szCs w:val="28"/>
        </w:rPr>
        <w:t>пошли (где?) в лесу,</w:t>
      </w:r>
    </w:p>
    <w:p w:rsidR="00C62604" w:rsidRPr="00C62604" w:rsidRDefault="003B4F2F" w:rsidP="00C6260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пошли (когда?) после дождей,</w:t>
      </w:r>
    </w:p>
    <w:p w:rsidR="00C62604" w:rsidRPr="00C62604" w:rsidRDefault="00C62604" w:rsidP="00C62604">
      <w:pPr>
        <w:ind w:firstLine="360"/>
        <w:rPr>
          <w:sz w:val="28"/>
          <w:szCs w:val="28"/>
        </w:rPr>
      </w:pPr>
      <w:r w:rsidRPr="00C62604">
        <w:rPr>
          <w:sz w:val="28"/>
          <w:szCs w:val="28"/>
        </w:rPr>
        <w:t>после дождей (каких?) теплых</w:t>
      </w:r>
    </w:p>
    <w:p w:rsidR="00C62604" w:rsidRDefault="00C62604" w:rsidP="00C62604">
      <w:pPr>
        <w:shd w:val="clear" w:color="auto" w:fill="FFFFFF"/>
        <w:ind w:left="4560"/>
        <w:jc w:val="both"/>
      </w:pPr>
    </w:p>
    <w:p w:rsidR="00C62604" w:rsidRDefault="00C62604" w:rsidP="00C62604">
      <w:pPr>
        <w:shd w:val="clear" w:color="auto" w:fill="FFFFFF"/>
        <w:ind w:left="4560"/>
        <w:jc w:val="both"/>
      </w:pPr>
    </w:p>
    <w:p w:rsidR="00C62604" w:rsidRDefault="00C62604" w:rsidP="00C62604">
      <w:pPr>
        <w:shd w:val="clear" w:color="auto" w:fill="FFFFFF"/>
        <w:ind w:left="4560"/>
        <w:jc w:val="both"/>
      </w:pPr>
    </w:p>
    <w:p w:rsidR="00C62604" w:rsidRDefault="00C62604" w:rsidP="00C62604">
      <w:pPr>
        <w:shd w:val="clear" w:color="auto" w:fill="FFFFFF"/>
        <w:ind w:left="4560"/>
        <w:jc w:val="both"/>
      </w:pPr>
    </w:p>
    <w:p w:rsidR="00C62604" w:rsidRDefault="00C62604" w:rsidP="00C62604">
      <w:pPr>
        <w:shd w:val="clear" w:color="auto" w:fill="FFFFFF"/>
        <w:ind w:left="4560"/>
        <w:jc w:val="both"/>
      </w:pPr>
    </w:p>
    <w:p w:rsidR="00C62604" w:rsidRDefault="00C62604" w:rsidP="00C62604">
      <w:pPr>
        <w:shd w:val="clear" w:color="auto" w:fill="FFFFFF"/>
        <w:ind w:left="4560"/>
        <w:jc w:val="both"/>
      </w:pPr>
    </w:p>
    <w:p w:rsidR="00C62604" w:rsidRDefault="00C62604" w:rsidP="00C62604">
      <w:pPr>
        <w:shd w:val="clear" w:color="auto" w:fill="FFFFFF"/>
        <w:ind w:left="4560"/>
        <w:jc w:val="both"/>
      </w:pPr>
    </w:p>
    <w:p w:rsidR="00C62604" w:rsidRDefault="00C62604" w:rsidP="00C62604">
      <w:pPr>
        <w:shd w:val="clear" w:color="auto" w:fill="FFFFFF"/>
        <w:ind w:left="4560"/>
        <w:jc w:val="both"/>
      </w:pPr>
    </w:p>
    <w:p w:rsidR="00C62604" w:rsidRDefault="00C62604" w:rsidP="00C62604">
      <w:pPr>
        <w:shd w:val="clear" w:color="auto" w:fill="FFFFFF"/>
        <w:ind w:left="4560"/>
        <w:jc w:val="both"/>
      </w:pPr>
    </w:p>
    <w:p w:rsidR="00C62604" w:rsidRDefault="00C62604" w:rsidP="00C62604">
      <w:pPr>
        <w:shd w:val="clear" w:color="auto" w:fill="FFFFFF"/>
        <w:ind w:left="4560"/>
        <w:jc w:val="both"/>
      </w:pPr>
    </w:p>
    <w:p w:rsidR="00701ADC" w:rsidRDefault="00701ADC" w:rsidP="00C62604">
      <w:pPr>
        <w:shd w:val="clear" w:color="auto" w:fill="FFFFFF"/>
        <w:ind w:left="4560"/>
        <w:jc w:val="both"/>
      </w:pPr>
    </w:p>
    <w:p w:rsidR="00C62604" w:rsidRPr="00420102" w:rsidRDefault="00C62604" w:rsidP="00C62604">
      <w:pPr>
        <w:shd w:val="clear" w:color="auto" w:fill="FFFFFF"/>
        <w:ind w:left="4560"/>
        <w:jc w:val="both"/>
      </w:pPr>
    </w:p>
    <w:p w:rsidR="007E20AF" w:rsidRDefault="007E20AF" w:rsidP="007E2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</w:t>
      </w:r>
      <w:r w:rsidR="006E5C9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ы самостоятельных, проверочных и контрольных работ в начальных классах.</w:t>
      </w:r>
    </w:p>
    <w:p w:rsidR="007E20AF" w:rsidRDefault="007E20AF" w:rsidP="007E2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0AF" w:rsidRDefault="007E20AF" w:rsidP="007E2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0AF" w:rsidRDefault="007E20AF" w:rsidP="007E2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E20AF" w:rsidRDefault="007E20AF" w:rsidP="007E2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03"/>
        <w:gridCol w:w="1417"/>
        <w:gridCol w:w="1276"/>
        <w:gridCol w:w="1276"/>
        <w:gridCol w:w="1382"/>
      </w:tblGrid>
      <w:tr w:rsidR="007E20AF" w:rsidTr="0086356B">
        <w:tc>
          <w:tcPr>
            <w:tcW w:w="4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5C95" w:rsidRDefault="006E5C95" w:rsidP="007E20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0AF" w:rsidRPr="006E5C95" w:rsidRDefault="006E5C95" w:rsidP="007E2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C95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5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20AF" w:rsidRPr="0086356B" w:rsidRDefault="007E20AF" w:rsidP="007E20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56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7E20AF" w:rsidTr="0086356B">
        <w:tc>
          <w:tcPr>
            <w:tcW w:w="4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0AF" w:rsidRDefault="007E20AF" w:rsidP="007E20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7E20AF" w:rsidRDefault="007E20AF" w:rsidP="007E20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E20AF" w:rsidRDefault="007E20AF" w:rsidP="007E20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E20AF" w:rsidRDefault="007E20AF" w:rsidP="007E20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bottom w:val="single" w:sz="18" w:space="0" w:color="auto"/>
              <w:right w:val="single" w:sz="18" w:space="0" w:color="auto"/>
            </w:tcBorders>
          </w:tcPr>
          <w:p w:rsidR="007E20AF" w:rsidRDefault="007E20AF" w:rsidP="007E20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E20AF" w:rsidRPr="006E5C95" w:rsidTr="0086356B">
        <w:tc>
          <w:tcPr>
            <w:tcW w:w="4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20AF" w:rsidRPr="006E5C95" w:rsidRDefault="006E5C95" w:rsidP="006E5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92481B">
              <w:rPr>
                <w:rFonts w:ascii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7E20AF" w:rsidRPr="006E5C95" w:rsidRDefault="006E5C95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E20AF" w:rsidRPr="006E5C95" w:rsidRDefault="006E5C95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E20AF" w:rsidRPr="006E5C95" w:rsidRDefault="006E5C95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382" w:type="dxa"/>
            <w:tcBorders>
              <w:top w:val="single" w:sz="18" w:space="0" w:color="auto"/>
              <w:right w:val="single" w:sz="18" w:space="0" w:color="auto"/>
            </w:tcBorders>
          </w:tcPr>
          <w:p w:rsidR="007E20AF" w:rsidRPr="006E5C95" w:rsidRDefault="006E5C95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7E20AF" w:rsidRPr="006E5C95" w:rsidTr="0086356B">
        <w:tc>
          <w:tcPr>
            <w:tcW w:w="4503" w:type="dxa"/>
            <w:tcBorders>
              <w:left w:val="single" w:sz="18" w:space="0" w:color="auto"/>
              <w:right w:val="single" w:sz="18" w:space="0" w:color="auto"/>
            </w:tcBorders>
          </w:tcPr>
          <w:p w:rsidR="0092481B" w:rsidRDefault="006E5C95" w:rsidP="006E5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9248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20AF" w:rsidRPr="006E5C95" w:rsidRDefault="0092481B" w:rsidP="006E5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четверть)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E20AF" w:rsidRPr="006E5C95" w:rsidRDefault="007E20AF" w:rsidP="007E2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0AF" w:rsidRPr="006E5C95" w:rsidRDefault="006E5C95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7E20AF" w:rsidRPr="006E5C95" w:rsidRDefault="006E5C95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382" w:type="dxa"/>
            <w:tcBorders>
              <w:right w:val="single" w:sz="18" w:space="0" w:color="auto"/>
            </w:tcBorders>
          </w:tcPr>
          <w:p w:rsidR="007E20AF" w:rsidRPr="006E5C95" w:rsidRDefault="006E5C95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6E5C95" w:rsidRPr="006E5C95" w:rsidTr="0086356B">
        <w:tc>
          <w:tcPr>
            <w:tcW w:w="45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C95" w:rsidRDefault="006E5C95" w:rsidP="00924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математический диктант</w:t>
            </w:r>
            <w:r w:rsidR="0092481B">
              <w:rPr>
                <w:rFonts w:ascii="Times New Roman" w:hAnsi="Times New Roman" w:cs="Times New Roman"/>
                <w:sz w:val="28"/>
                <w:szCs w:val="28"/>
              </w:rPr>
              <w:t xml:space="preserve"> (в четверть)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6E5C95" w:rsidRPr="006E5C95" w:rsidRDefault="006E5C95" w:rsidP="007E2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E5C95" w:rsidRDefault="006E5C95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E5C95" w:rsidRDefault="006E5C95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2" w:type="dxa"/>
            <w:tcBorders>
              <w:bottom w:val="single" w:sz="18" w:space="0" w:color="auto"/>
              <w:right w:val="single" w:sz="18" w:space="0" w:color="auto"/>
            </w:tcBorders>
          </w:tcPr>
          <w:p w:rsidR="006E5C95" w:rsidRDefault="006E5C95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7E20AF" w:rsidRPr="006E5C95" w:rsidRDefault="007E20AF" w:rsidP="007E2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5C95" w:rsidRDefault="006E5C95" w:rsidP="006E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E5C95" w:rsidRDefault="006E5C95" w:rsidP="006E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03"/>
        <w:gridCol w:w="1417"/>
        <w:gridCol w:w="1276"/>
        <w:gridCol w:w="1276"/>
        <w:gridCol w:w="1382"/>
      </w:tblGrid>
      <w:tr w:rsidR="006E5C95" w:rsidTr="0086356B">
        <w:tc>
          <w:tcPr>
            <w:tcW w:w="4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C95" w:rsidRP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C95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5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5C95" w:rsidRPr="0086356B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56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6E5C95" w:rsidTr="0086356B">
        <w:tc>
          <w:tcPr>
            <w:tcW w:w="4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bottom w:val="single" w:sz="18" w:space="0" w:color="auto"/>
              <w:right w:val="single" w:sz="18" w:space="0" w:color="auto"/>
            </w:tcBorders>
          </w:tcPr>
          <w:p w:rsid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E5C95" w:rsidRPr="006E5C95" w:rsidTr="0086356B">
        <w:tc>
          <w:tcPr>
            <w:tcW w:w="4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5C95" w:rsidRPr="006E5C95" w:rsidRDefault="006E5C95" w:rsidP="006E5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D8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4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1498">
              <w:rPr>
                <w:rFonts w:ascii="Times New Roman" w:hAnsi="Times New Roman" w:cs="Times New Roman"/>
                <w:sz w:val="28"/>
                <w:szCs w:val="28"/>
              </w:rPr>
              <w:t>в год)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6E5C95" w:rsidRPr="006E5C95" w:rsidRDefault="006E5C95" w:rsidP="00D81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E5C95" w:rsidRPr="006E5C95" w:rsidRDefault="006E5C95" w:rsidP="00D81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E5C95" w:rsidRPr="006E5C95" w:rsidRDefault="006E5C95" w:rsidP="00D81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382" w:type="dxa"/>
            <w:tcBorders>
              <w:top w:val="single" w:sz="18" w:space="0" w:color="auto"/>
              <w:right w:val="single" w:sz="18" w:space="0" w:color="auto"/>
            </w:tcBorders>
          </w:tcPr>
          <w:p w:rsidR="006E5C95" w:rsidRPr="006E5C95" w:rsidRDefault="006E5C95" w:rsidP="00D81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6E5C95" w:rsidRPr="006E5C95" w:rsidTr="0086356B">
        <w:tc>
          <w:tcPr>
            <w:tcW w:w="4503" w:type="dxa"/>
            <w:tcBorders>
              <w:left w:val="single" w:sz="18" w:space="0" w:color="auto"/>
              <w:right w:val="single" w:sz="18" w:space="0" w:color="auto"/>
            </w:tcBorders>
          </w:tcPr>
          <w:p w:rsidR="006E5C95" w:rsidRPr="006E5C95" w:rsidRDefault="006E5C95" w:rsidP="008504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  <w:r w:rsidR="00D81498">
              <w:rPr>
                <w:rFonts w:ascii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E5C95" w:rsidRP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C95" w:rsidRPr="006E5C95" w:rsidRDefault="006E5C95" w:rsidP="00D81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6E5C95" w:rsidRPr="006E5C95" w:rsidRDefault="006E5C95" w:rsidP="00D81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2" w:type="dxa"/>
            <w:tcBorders>
              <w:right w:val="single" w:sz="18" w:space="0" w:color="auto"/>
            </w:tcBorders>
          </w:tcPr>
          <w:p w:rsidR="006E5C95" w:rsidRPr="006E5C95" w:rsidRDefault="006E5C95" w:rsidP="00D81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E5C95" w:rsidRPr="006E5C95" w:rsidTr="0086356B">
        <w:tc>
          <w:tcPr>
            <w:tcW w:w="4503" w:type="dxa"/>
            <w:tcBorders>
              <w:left w:val="single" w:sz="18" w:space="0" w:color="auto"/>
              <w:right w:val="single" w:sz="18" w:space="0" w:color="auto"/>
            </w:tcBorders>
          </w:tcPr>
          <w:p w:rsidR="006E5C95" w:rsidRDefault="006E5C95" w:rsidP="008504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русскому языку</w:t>
            </w:r>
            <w:r w:rsidR="00D81498">
              <w:rPr>
                <w:rFonts w:ascii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E5C95" w:rsidRP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C95" w:rsidRDefault="006E5C95" w:rsidP="00D81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6E5C95" w:rsidRDefault="006E5C95" w:rsidP="00D81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2" w:type="dxa"/>
            <w:tcBorders>
              <w:right w:val="single" w:sz="18" w:space="0" w:color="auto"/>
            </w:tcBorders>
          </w:tcPr>
          <w:p w:rsidR="006E5C95" w:rsidRDefault="006E5C95" w:rsidP="00D81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5C95" w:rsidRPr="006E5C95" w:rsidTr="0086356B">
        <w:tc>
          <w:tcPr>
            <w:tcW w:w="4503" w:type="dxa"/>
            <w:tcBorders>
              <w:left w:val="single" w:sz="18" w:space="0" w:color="auto"/>
              <w:right w:val="single" w:sz="18" w:space="0" w:color="auto"/>
            </w:tcBorders>
          </w:tcPr>
          <w:p w:rsidR="006E5C95" w:rsidRDefault="006E5C95" w:rsidP="008504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 (в год)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E5C95" w:rsidRP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right w:val="single" w:sz="18" w:space="0" w:color="auto"/>
            </w:tcBorders>
          </w:tcPr>
          <w:p w:rsidR="006E5C95" w:rsidRDefault="006E5C95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498" w:rsidRPr="006E5C95" w:rsidTr="0086356B">
        <w:tc>
          <w:tcPr>
            <w:tcW w:w="4503" w:type="dxa"/>
            <w:tcBorders>
              <w:left w:val="single" w:sz="18" w:space="0" w:color="auto"/>
              <w:right w:val="single" w:sz="18" w:space="0" w:color="auto"/>
            </w:tcBorders>
          </w:tcPr>
          <w:p w:rsidR="00D81498" w:rsidRDefault="00D81498" w:rsidP="00D81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(в четверть)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81498" w:rsidRPr="006E5C95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right w:val="single" w:sz="18" w:space="0" w:color="auto"/>
            </w:tcBorders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498" w:rsidRPr="006E5C95" w:rsidTr="0086356B">
        <w:tc>
          <w:tcPr>
            <w:tcW w:w="45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98" w:rsidRDefault="00D81498" w:rsidP="00D81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словарного диктанта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D81498" w:rsidRPr="006E5C95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слов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10-12сл.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сл.</w:t>
            </w:r>
          </w:p>
        </w:tc>
        <w:tc>
          <w:tcPr>
            <w:tcW w:w="1382" w:type="dxa"/>
            <w:tcBorders>
              <w:bottom w:val="single" w:sz="18" w:space="0" w:color="auto"/>
              <w:right w:val="single" w:sz="18" w:space="0" w:color="auto"/>
            </w:tcBorders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сл.</w:t>
            </w:r>
          </w:p>
        </w:tc>
      </w:tr>
    </w:tbl>
    <w:p w:rsidR="007E20AF" w:rsidRDefault="007E20AF" w:rsidP="007E2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98" w:rsidRDefault="00D81498" w:rsidP="00D81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98" w:rsidRDefault="00D81498" w:rsidP="00D81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D81498" w:rsidRDefault="00D81498" w:rsidP="00D81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03"/>
        <w:gridCol w:w="1417"/>
        <w:gridCol w:w="1276"/>
        <w:gridCol w:w="1276"/>
        <w:gridCol w:w="1382"/>
      </w:tblGrid>
      <w:tr w:rsidR="00D81498" w:rsidTr="0086356B">
        <w:tc>
          <w:tcPr>
            <w:tcW w:w="4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498" w:rsidRPr="006E5C95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C95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5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498" w:rsidRPr="0086356B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56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81498" w:rsidTr="0086356B">
        <w:tc>
          <w:tcPr>
            <w:tcW w:w="4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bottom w:val="single" w:sz="18" w:space="0" w:color="auto"/>
              <w:right w:val="single" w:sz="18" w:space="0" w:color="auto"/>
            </w:tcBorders>
          </w:tcPr>
          <w:p w:rsidR="00D81498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1498" w:rsidRPr="006E5C95" w:rsidTr="0086356B"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98" w:rsidRDefault="00D81498" w:rsidP="008504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92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81B" w:rsidRPr="006E5C95" w:rsidRDefault="0092481B" w:rsidP="008504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четверть)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1498" w:rsidRPr="006E5C95" w:rsidRDefault="00D81498" w:rsidP="008504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81498" w:rsidRPr="006E5C95" w:rsidRDefault="00D81498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81498" w:rsidRPr="006E5C95" w:rsidRDefault="00D81498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98" w:rsidRPr="006E5C95" w:rsidRDefault="00D81498" w:rsidP="00924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</w:tbl>
    <w:p w:rsidR="00D81498" w:rsidRPr="007E20AF" w:rsidRDefault="00D81498" w:rsidP="007E2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1498" w:rsidRPr="007E20AF" w:rsidSect="005A58CD">
      <w:headerReference w:type="default" r:id="rId7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6C" w:rsidRDefault="00DE0F6C" w:rsidP="007E20AF">
      <w:r>
        <w:separator/>
      </w:r>
    </w:p>
  </w:endnote>
  <w:endnote w:type="continuationSeparator" w:id="0">
    <w:p w:rsidR="00DE0F6C" w:rsidRDefault="00DE0F6C" w:rsidP="007E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6C" w:rsidRDefault="00DE0F6C" w:rsidP="007E20AF">
      <w:r>
        <w:separator/>
      </w:r>
    </w:p>
  </w:footnote>
  <w:footnote w:type="continuationSeparator" w:id="0">
    <w:p w:rsidR="00DE0F6C" w:rsidRDefault="00DE0F6C" w:rsidP="007E2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017"/>
      <w:docPartObj>
        <w:docPartGallery w:val="Page Numbers (Top of Page)"/>
        <w:docPartUnique/>
      </w:docPartObj>
    </w:sdtPr>
    <w:sdtContent>
      <w:p w:rsidR="008256E0" w:rsidRDefault="008256E0">
        <w:pPr>
          <w:pStyle w:val="a4"/>
          <w:jc w:val="right"/>
        </w:pPr>
        <w:fldSimple w:instr=" PAGE   \* MERGEFORMAT ">
          <w:r w:rsidR="003B4F2F">
            <w:rPr>
              <w:noProof/>
            </w:rPr>
            <w:t>4</w:t>
          </w:r>
        </w:fldSimple>
      </w:p>
    </w:sdtContent>
  </w:sdt>
  <w:p w:rsidR="008256E0" w:rsidRDefault="008256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3pt;height:11.3pt" o:bullet="t">
        <v:imagedata r:id="rId1" o:title="BD14565_"/>
      </v:shape>
    </w:pict>
  </w:numPicBullet>
  <w:numPicBullet w:numPicBulletId="1">
    <w:pict>
      <v:shape id="_x0000_i1084" type="#_x0000_t75" style="width:11.3pt;height:11.3pt" o:bullet="t">
        <v:imagedata r:id="rId2" o:title="BD14578_"/>
      </v:shape>
    </w:pict>
  </w:numPicBullet>
  <w:numPicBullet w:numPicBulletId="2">
    <w:pict>
      <v:shape id="_x0000_i1085" type="#_x0000_t75" style="width:11.3pt;height:8.65pt" o:bullet="t">
        <v:imagedata r:id="rId3" o:title="BD21299_"/>
      </v:shape>
    </w:pict>
  </w:numPicBullet>
  <w:numPicBullet w:numPicBulletId="3">
    <w:pict>
      <v:shape id="_x0000_i1086" type="#_x0000_t75" style="width:9.55pt;height:9.55pt" o:bullet="t">
        <v:imagedata r:id="rId4" o:title="BD21301_"/>
      </v:shape>
    </w:pict>
  </w:numPicBullet>
  <w:numPicBullet w:numPicBulletId="4">
    <w:pict>
      <v:shape id="_x0000_i1087" type="#_x0000_t75" style="width:9.55pt;height:9.55pt" o:bullet="t">
        <v:imagedata r:id="rId5" o:title="BD21298_"/>
      </v:shape>
    </w:pict>
  </w:numPicBullet>
  <w:abstractNum w:abstractNumId="0">
    <w:nsid w:val="1946486D"/>
    <w:multiLevelType w:val="hybridMultilevel"/>
    <w:tmpl w:val="E18EAAAA"/>
    <w:lvl w:ilvl="0" w:tplc="BFC69EC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1">
    <w:nsid w:val="39E42DA7"/>
    <w:multiLevelType w:val="hybridMultilevel"/>
    <w:tmpl w:val="131C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5038"/>
    <w:multiLevelType w:val="hybridMultilevel"/>
    <w:tmpl w:val="52A8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2E32"/>
    <w:multiLevelType w:val="hybridMultilevel"/>
    <w:tmpl w:val="2D6261C0"/>
    <w:lvl w:ilvl="0" w:tplc="B0C85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62E82"/>
    <w:multiLevelType w:val="hybridMultilevel"/>
    <w:tmpl w:val="04B6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15340"/>
    <w:multiLevelType w:val="hybridMultilevel"/>
    <w:tmpl w:val="D2E89A78"/>
    <w:lvl w:ilvl="0" w:tplc="4BE88B4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54989"/>
    <w:multiLevelType w:val="hybridMultilevel"/>
    <w:tmpl w:val="0988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85C"/>
    <w:rsid w:val="00047CB5"/>
    <w:rsid w:val="00065045"/>
    <w:rsid w:val="001156FD"/>
    <w:rsid w:val="00127E9B"/>
    <w:rsid w:val="001319D6"/>
    <w:rsid w:val="001C685C"/>
    <w:rsid w:val="001E0BF0"/>
    <w:rsid w:val="001E22A0"/>
    <w:rsid w:val="002B2352"/>
    <w:rsid w:val="002D5B9C"/>
    <w:rsid w:val="00376D11"/>
    <w:rsid w:val="003B4F2F"/>
    <w:rsid w:val="003D098D"/>
    <w:rsid w:val="00405797"/>
    <w:rsid w:val="00572EF1"/>
    <w:rsid w:val="005917EE"/>
    <w:rsid w:val="00594DC8"/>
    <w:rsid w:val="005A0B3B"/>
    <w:rsid w:val="005A58CD"/>
    <w:rsid w:val="00615B7E"/>
    <w:rsid w:val="006B70C2"/>
    <w:rsid w:val="006E5C95"/>
    <w:rsid w:val="00701ADC"/>
    <w:rsid w:val="00741EA5"/>
    <w:rsid w:val="0077598D"/>
    <w:rsid w:val="007E20AF"/>
    <w:rsid w:val="008256E0"/>
    <w:rsid w:val="0085047E"/>
    <w:rsid w:val="0086356B"/>
    <w:rsid w:val="0092481B"/>
    <w:rsid w:val="009718C4"/>
    <w:rsid w:val="009B25F5"/>
    <w:rsid w:val="00A113CA"/>
    <w:rsid w:val="00B7469B"/>
    <w:rsid w:val="00BF0A5B"/>
    <w:rsid w:val="00C62604"/>
    <w:rsid w:val="00C77234"/>
    <w:rsid w:val="00C84ED4"/>
    <w:rsid w:val="00C93CDD"/>
    <w:rsid w:val="00C97991"/>
    <w:rsid w:val="00CA78E0"/>
    <w:rsid w:val="00CD7F5E"/>
    <w:rsid w:val="00CE1630"/>
    <w:rsid w:val="00D81498"/>
    <w:rsid w:val="00DE0F6C"/>
    <w:rsid w:val="00E4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8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20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E20AF"/>
  </w:style>
  <w:style w:type="paragraph" w:styleId="a6">
    <w:name w:val="footer"/>
    <w:basedOn w:val="a"/>
    <w:link w:val="a7"/>
    <w:uiPriority w:val="99"/>
    <w:semiHidden/>
    <w:unhideWhenUsed/>
    <w:rsid w:val="007E20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0AF"/>
  </w:style>
  <w:style w:type="table" w:styleId="a8">
    <w:name w:val="Table Grid"/>
    <w:basedOn w:val="a1"/>
    <w:uiPriority w:val="59"/>
    <w:rsid w:val="007E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2009-11-09T17:09:00Z</cp:lastPrinted>
  <dcterms:created xsi:type="dcterms:W3CDTF">2009-11-02T14:34:00Z</dcterms:created>
  <dcterms:modified xsi:type="dcterms:W3CDTF">2009-11-09T17:13:00Z</dcterms:modified>
</cp:coreProperties>
</file>